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6577" w:rsidRDefault="00712A52">
      <w:pPr>
        <w:jc w:val="center"/>
      </w:pPr>
      <w:r>
        <w:t>Idaho FFA Board of Directors</w:t>
      </w:r>
    </w:p>
    <w:p w14:paraId="00000002" w14:textId="77777777" w:rsidR="00176577" w:rsidRDefault="00712A52">
      <w:pPr>
        <w:jc w:val="center"/>
      </w:pPr>
      <w:r>
        <w:t>Minutes</w:t>
      </w:r>
    </w:p>
    <w:p w14:paraId="00000003" w14:textId="77777777" w:rsidR="00176577" w:rsidRDefault="00712A52">
      <w:pPr>
        <w:jc w:val="center"/>
      </w:pPr>
      <w:r>
        <w:t>Spring Meeting, March 13, 2020</w:t>
      </w:r>
    </w:p>
    <w:p w14:paraId="00000004" w14:textId="77777777" w:rsidR="00176577" w:rsidRDefault="00176577"/>
    <w:p w14:paraId="00000005" w14:textId="77777777" w:rsidR="00176577" w:rsidRDefault="00176577"/>
    <w:p w14:paraId="00000006" w14:textId="77777777" w:rsidR="00176577" w:rsidRDefault="00712A52">
      <w:r>
        <w:t>Motion: Mrs. Nichols</w:t>
      </w:r>
    </w:p>
    <w:p w14:paraId="00000007" w14:textId="77777777" w:rsidR="00176577" w:rsidRDefault="00712A52">
      <w:r>
        <w:t>Second: Ray Shirts</w:t>
      </w:r>
    </w:p>
    <w:p w14:paraId="00000008" w14:textId="77777777" w:rsidR="00176577" w:rsidRDefault="00712A52">
      <w:r>
        <w:t>By March 31st superintendents, CDE interns and advisors shall coordinate on when and how virtual contests will take place by the third week of May.</w:t>
      </w:r>
    </w:p>
    <w:p w14:paraId="00000009" w14:textId="77777777" w:rsidR="00176577" w:rsidRDefault="00712A52">
      <w:r>
        <w:t>Contests</w:t>
      </w:r>
    </w:p>
    <w:p w14:paraId="0000000A" w14:textId="77777777" w:rsidR="00176577" w:rsidRDefault="00712A52">
      <w:pPr>
        <w:numPr>
          <w:ilvl w:val="0"/>
          <w:numId w:val="1"/>
        </w:numPr>
      </w:pPr>
      <w:r>
        <w:t xml:space="preserve">The following CDE and LDE teams the committee will be made up of qualifying advisors, CDE interns, </w:t>
      </w:r>
      <w:r>
        <w:t>and superintendents</w:t>
      </w:r>
    </w:p>
    <w:p w14:paraId="0000000B" w14:textId="77777777" w:rsidR="00176577" w:rsidRDefault="00712A52">
      <w:pPr>
        <w:numPr>
          <w:ilvl w:val="1"/>
          <w:numId w:val="1"/>
        </w:numPr>
      </w:pPr>
      <w:proofErr w:type="spellStart"/>
      <w:r>
        <w:t>Parli</w:t>
      </w:r>
      <w:proofErr w:type="spellEnd"/>
      <w:r>
        <w:t xml:space="preserve"> Pro - Dr. Jim Connors</w:t>
      </w:r>
    </w:p>
    <w:p w14:paraId="0000000C" w14:textId="77777777" w:rsidR="00176577" w:rsidRDefault="00712A52">
      <w:pPr>
        <w:numPr>
          <w:ilvl w:val="1"/>
          <w:numId w:val="1"/>
        </w:numPr>
      </w:pPr>
      <w:r>
        <w:t>Conduct of Chapter Meeting - Dr. Jim Connors</w:t>
      </w:r>
    </w:p>
    <w:p w14:paraId="0000000D" w14:textId="77777777" w:rsidR="00176577" w:rsidRDefault="00712A52">
      <w:pPr>
        <w:numPr>
          <w:ilvl w:val="1"/>
          <w:numId w:val="1"/>
        </w:numPr>
      </w:pPr>
      <w:r>
        <w:t>Creed - Amanda Moore-</w:t>
      </w:r>
      <w:proofErr w:type="spellStart"/>
      <w:r>
        <w:t>Kirwox</w:t>
      </w:r>
      <w:proofErr w:type="spellEnd"/>
    </w:p>
    <w:p w14:paraId="0000000E" w14:textId="77777777" w:rsidR="00176577" w:rsidRDefault="00712A52">
      <w:pPr>
        <w:numPr>
          <w:ilvl w:val="1"/>
          <w:numId w:val="1"/>
        </w:numPr>
      </w:pPr>
      <w:r>
        <w:t>Prepared Public Speaking - Dr. Katlyn Wolf</w:t>
      </w:r>
    </w:p>
    <w:p w14:paraId="0000000F" w14:textId="77777777" w:rsidR="00176577" w:rsidRDefault="00712A52">
      <w:pPr>
        <w:numPr>
          <w:ilvl w:val="1"/>
          <w:numId w:val="1"/>
        </w:numPr>
      </w:pPr>
      <w:proofErr w:type="spellStart"/>
      <w:r>
        <w:t>Extemp</w:t>
      </w:r>
      <w:proofErr w:type="spellEnd"/>
      <w:r>
        <w:t xml:space="preserve"> Speaking - Dr. </w:t>
      </w:r>
      <w:proofErr w:type="spellStart"/>
      <w:r>
        <w:t>Kasse</w:t>
      </w:r>
      <w:proofErr w:type="spellEnd"/>
      <w:r>
        <w:t xml:space="preserve"> Smith</w:t>
      </w:r>
    </w:p>
    <w:p w14:paraId="00000010" w14:textId="77777777" w:rsidR="00176577" w:rsidRDefault="00712A52">
      <w:pPr>
        <w:numPr>
          <w:ilvl w:val="1"/>
          <w:numId w:val="1"/>
        </w:numPr>
      </w:pPr>
      <w:r>
        <w:t>Employment Skills - Wendy Pratt</w:t>
      </w:r>
    </w:p>
    <w:p w14:paraId="00000011" w14:textId="77777777" w:rsidR="00176577" w:rsidRDefault="00712A52">
      <w:pPr>
        <w:numPr>
          <w:ilvl w:val="1"/>
          <w:numId w:val="1"/>
        </w:numPr>
      </w:pPr>
      <w:r>
        <w:t xml:space="preserve">Ag Sales - Dr. </w:t>
      </w:r>
      <w:proofErr w:type="spellStart"/>
      <w:r>
        <w:t>Kasee</w:t>
      </w:r>
      <w:proofErr w:type="spellEnd"/>
      <w:r>
        <w:t xml:space="preserve"> Smith</w:t>
      </w:r>
    </w:p>
    <w:p w14:paraId="00000012" w14:textId="77777777" w:rsidR="00176577" w:rsidRDefault="00712A52">
      <w:pPr>
        <w:numPr>
          <w:ilvl w:val="0"/>
          <w:numId w:val="1"/>
        </w:numPr>
      </w:pPr>
      <w:r>
        <w:t xml:space="preserve">The following CDE and LDE teams the committee will be made up of the advisors from the top ten teams the previous year, CDE interns, and superintendents. </w:t>
      </w:r>
    </w:p>
    <w:p w14:paraId="00000013" w14:textId="77777777" w:rsidR="00176577" w:rsidRDefault="00712A52">
      <w:pPr>
        <w:numPr>
          <w:ilvl w:val="1"/>
          <w:numId w:val="1"/>
        </w:numPr>
      </w:pPr>
      <w:r>
        <w:t xml:space="preserve">Ag Issues - Dr. Falk </w:t>
      </w:r>
    </w:p>
    <w:p w14:paraId="00000014" w14:textId="77777777" w:rsidR="00176577" w:rsidRDefault="00712A52">
      <w:pPr>
        <w:numPr>
          <w:ilvl w:val="1"/>
          <w:numId w:val="1"/>
        </w:numPr>
      </w:pPr>
      <w:r>
        <w:t>Farm Business - Dan Sample</w:t>
      </w:r>
    </w:p>
    <w:p w14:paraId="00000015" w14:textId="77777777" w:rsidR="00176577" w:rsidRDefault="00712A52">
      <w:pPr>
        <w:numPr>
          <w:ilvl w:val="1"/>
          <w:numId w:val="1"/>
        </w:numPr>
      </w:pPr>
      <w:proofErr w:type="spellStart"/>
      <w:r>
        <w:t>Agriscience</w:t>
      </w:r>
      <w:proofErr w:type="spellEnd"/>
      <w:r>
        <w:t xml:space="preserve"> Fair - Dr. Falk</w:t>
      </w:r>
    </w:p>
    <w:p w14:paraId="00000016" w14:textId="77777777" w:rsidR="00176577" w:rsidRDefault="00176577"/>
    <w:p w14:paraId="00000017" w14:textId="77777777" w:rsidR="00176577" w:rsidRDefault="00712A52">
      <w:r>
        <w:t>Horse Judging to go on</w:t>
      </w:r>
      <w:r>
        <w:t>line</w:t>
      </w:r>
    </w:p>
    <w:p w14:paraId="00000018" w14:textId="77777777" w:rsidR="00176577" w:rsidRDefault="00712A52">
      <w:pPr>
        <w:numPr>
          <w:ilvl w:val="1"/>
          <w:numId w:val="1"/>
        </w:numPr>
      </w:pPr>
      <w:r>
        <w:t>Made by: Joe Blackstock</w:t>
      </w:r>
    </w:p>
    <w:p w14:paraId="00000019" w14:textId="77777777" w:rsidR="00176577" w:rsidRDefault="00712A52">
      <w:pPr>
        <w:numPr>
          <w:ilvl w:val="1"/>
          <w:numId w:val="1"/>
        </w:numPr>
      </w:pPr>
      <w:r>
        <w:t>Seconded by: Mrs. Nichols Referred to Committee of three Don Bird, Tami Frank, Liz Russell and Jim Knight</w:t>
      </w:r>
    </w:p>
    <w:p w14:paraId="0000001A" w14:textId="77777777" w:rsidR="00176577" w:rsidRDefault="00176577"/>
    <w:p w14:paraId="0000001B" w14:textId="77777777" w:rsidR="00176577" w:rsidRDefault="00712A52">
      <w:r>
        <w:t xml:space="preserve">Motion: Amy </w:t>
      </w:r>
      <w:proofErr w:type="spellStart"/>
      <w:r>
        <w:t>Nicohls</w:t>
      </w:r>
      <w:proofErr w:type="spellEnd"/>
    </w:p>
    <w:p w14:paraId="0000001C" w14:textId="77777777" w:rsidR="00176577" w:rsidRDefault="00712A52">
      <w:r>
        <w:t>Second: Joe Blackstock</w:t>
      </w:r>
    </w:p>
    <w:p w14:paraId="0000001D" w14:textId="77777777" w:rsidR="00176577" w:rsidRDefault="00712A52">
      <w:r>
        <w:t>Nominating process to be held June 1st through 2nd of Moscow prior to Moscow CDEs</w:t>
      </w:r>
    </w:p>
    <w:p w14:paraId="0000001E" w14:textId="77777777" w:rsidR="00176577" w:rsidRDefault="00712A52">
      <w:r>
        <w:t>There was discussion that it would be helpful for the adult committee to limit the number of candidates to 12 by reviewing applications prior to June 1-2 interviews since 1.5</w:t>
      </w:r>
      <w:r>
        <w:t xml:space="preserve"> days to review candidates is a very slight amount of time. </w:t>
      </w:r>
    </w:p>
    <w:p w14:paraId="0000001F" w14:textId="77777777" w:rsidR="00176577" w:rsidRDefault="00176577"/>
    <w:p w14:paraId="00000020" w14:textId="77777777" w:rsidR="00176577" w:rsidRDefault="00712A52">
      <w:r>
        <w:t xml:space="preserve">Motion: </w:t>
      </w:r>
      <w:proofErr w:type="spellStart"/>
      <w:r>
        <w:t>Cassidey</w:t>
      </w:r>
      <w:proofErr w:type="spellEnd"/>
      <w:r>
        <w:t xml:space="preserve"> Plum</w:t>
      </w:r>
    </w:p>
    <w:p w14:paraId="00000021" w14:textId="77777777" w:rsidR="00176577" w:rsidRDefault="00712A52">
      <w:r>
        <w:t xml:space="preserve">Second: Nicole </w:t>
      </w:r>
      <w:proofErr w:type="spellStart"/>
      <w:r>
        <w:t>Lebsack</w:t>
      </w:r>
      <w:proofErr w:type="spellEnd"/>
    </w:p>
    <w:p w14:paraId="00000022" w14:textId="77777777" w:rsidR="00176577" w:rsidRDefault="00712A52">
      <w:r>
        <w:t>All other items included in the traditional state leadership conference will be shifted to Moscow CDEs.</w:t>
      </w:r>
    </w:p>
    <w:p w14:paraId="00000023" w14:textId="77777777" w:rsidR="00176577" w:rsidRDefault="00176577">
      <w:pPr>
        <w:rPr>
          <w:u w:val="single"/>
        </w:rPr>
      </w:pPr>
    </w:p>
    <w:p w14:paraId="00000024" w14:textId="77777777" w:rsidR="00176577" w:rsidRDefault="00712A52">
      <w:r>
        <w:t xml:space="preserve">Due dates of materials are up to committees </w:t>
      </w:r>
      <w:r>
        <w:t>of CDE/LDEs.</w:t>
      </w:r>
    </w:p>
    <w:p w14:paraId="00000025" w14:textId="77777777" w:rsidR="00176577" w:rsidRDefault="00176577">
      <w:pPr>
        <w:rPr>
          <w:u w:val="single"/>
        </w:rPr>
      </w:pPr>
    </w:p>
    <w:p w14:paraId="00000026" w14:textId="77777777" w:rsidR="00176577" w:rsidRDefault="00712A52">
      <w:pPr>
        <w:rPr>
          <w:u w:val="single"/>
        </w:rPr>
      </w:pPr>
      <w:r>
        <w:rPr>
          <w:u w:val="single"/>
        </w:rPr>
        <w:t>Move to Moscow</w:t>
      </w:r>
    </w:p>
    <w:p w14:paraId="00000027" w14:textId="77777777" w:rsidR="00176577" w:rsidRDefault="00712A52">
      <w:r>
        <w:t>Floriculture - Sue Poland (she will not be on site at event but will help prepare event)</w:t>
      </w:r>
    </w:p>
    <w:p w14:paraId="00000028" w14:textId="77777777" w:rsidR="00176577" w:rsidRDefault="00712A52">
      <w:r>
        <w:t>Landscape - Chance CSI (he will not be on site at event but will help prepare event)</w:t>
      </w:r>
    </w:p>
    <w:p w14:paraId="00000029" w14:textId="77777777" w:rsidR="00176577" w:rsidRDefault="00712A52">
      <w:r>
        <w:lastRenderedPageBreak/>
        <w:t>Scrapbook- Dr. Sarah Bush</w:t>
      </w:r>
    </w:p>
    <w:p w14:paraId="0000002A" w14:textId="77777777" w:rsidR="00176577" w:rsidRDefault="00712A52">
      <w:r>
        <w:t>State Degree</w:t>
      </w:r>
    </w:p>
    <w:p w14:paraId="0000002B" w14:textId="77777777" w:rsidR="00176577" w:rsidRDefault="00176577"/>
    <w:p w14:paraId="0000002C" w14:textId="77777777" w:rsidR="00176577" w:rsidRDefault="00176577"/>
    <w:sectPr w:rsidR="0017657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BFC"/>
    <w:multiLevelType w:val="multilevel"/>
    <w:tmpl w:val="2ADEE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77"/>
    <w:rsid w:val="00176577"/>
    <w:rsid w:val="007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9E9EFB-07A1-014B-A00B-E7FBDB6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2020-04-06T16:10:00Z</dcterms:created>
  <dcterms:modified xsi:type="dcterms:W3CDTF">2020-04-06T16:10:00Z</dcterms:modified>
</cp:coreProperties>
</file>