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0557" w14:textId="2F7E7489" w:rsidR="0073624A" w:rsidRPr="001961ED" w:rsidRDefault="00F06B42" w:rsidP="0073624A">
      <w:pPr>
        <w:widowControl w:val="0"/>
        <w:jc w:val="center"/>
        <w:rPr>
          <w:b/>
          <w:sz w:val="28"/>
          <w:szCs w:val="32"/>
          <w:u w:val="single"/>
        </w:rPr>
      </w:pPr>
      <w:r>
        <w:rPr>
          <w:noProof/>
        </w:rPr>
        <w:drawing>
          <wp:anchor distT="0" distB="0" distL="114300" distR="114300" simplePos="0" relativeHeight="251659264" behindDoc="0" locked="0" layoutInCell="1" allowOverlap="1" wp14:anchorId="39FF51CB" wp14:editId="33A0CB33">
            <wp:simplePos x="0" y="0"/>
            <wp:positionH relativeFrom="column">
              <wp:posOffset>104140</wp:posOffset>
            </wp:positionH>
            <wp:positionV relativeFrom="paragraph">
              <wp:posOffset>5080</wp:posOffset>
            </wp:positionV>
            <wp:extent cx="1216025" cy="1520190"/>
            <wp:effectExtent l="0" t="0" r="3175" b="3810"/>
            <wp:wrapTight wrapText="bothSides">
              <wp:wrapPolygon edited="0">
                <wp:start x="0" y="0"/>
                <wp:lineTo x="0" y="21474"/>
                <wp:lineTo x="21431" y="21474"/>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hoFFALogo.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16025" cy="1520190"/>
                    </a:xfrm>
                    <a:prstGeom prst="rect">
                      <a:avLst/>
                    </a:prstGeom>
                  </pic:spPr>
                </pic:pic>
              </a:graphicData>
            </a:graphic>
            <wp14:sizeRelH relativeFrom="page">
              <wp14:pctWidth>0</wp14:pctWidth>
            </wp14:sizeRelH>
            <wp14:sizeRelV relativeFrom="page">
              <wp14:pctHeight>0</wp14:pctHeight>
            </wp14:sizeRelV>
          </wp:anchor>
        </w:drawing>
      </w:r>
      <w:r w:rsidR="00DD477F">
        <w:rPr>
          <w:noProof/>
        </w:rPr>
        <mc:AlternateContent>
          <mc:Choice Requires="wps">
            <w:drawing>
              <wp:anchor distT="45720" distB="45720" distL="114300" distR="114300" simplePos="0" relativeHeight="251658240" behindDoc="0" locked="0" layoutInCell="1" allowOverlap="1" wp14:anchorId="3AF359F7" wp14:editId="5BE292FA">
                <wp:simplePos x="0" y="0"/>
                <wp:positionH relativeFrom="column">
                  <wp:posOffset>5283200</wp:posOffset>
                </wp:positionH>
                <wp:positionV relativeFrom="paragraph">
                  <wp:posOffset>175260</wp:posOffset>
                </wp:positionV>
                <wp:extent cx="1752600" cy="957580"/>
                <wp:effectExtent l="0" t="0" r="25400" b="330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7580"/>
                        </a:xfrm>
                        <a:prstGeom prst="rect">
                          <a:avLst/>
                        </a:prstGeom>
                        <a:solidFill>
                          <a:srgbClr val="FFFFFF"/>
                        </a:solidFill>
                        <a:ln w="9525">
                          <a:solidFill>
                            <a:srgbClr val="FFFFFF"/>
                          </a:solidFill>
                          <a:miter lim="800000"/>
                          <a:headEnd/>
                          <a:tailEnd/>
                        </a:ln>
                      </wps:spPr>
                      <wps:txbx>
                        <w:txbxContent>
                          <w:p w14:paraId="5D99C220" w14:textId="77777777" w:rsidR="00153253" w:rsidRDefault="00153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59F7" id="_x0000_t202" coordsize="21600,21600" o:spt="202" path="m,l,21600r21600,l21600,xe">
                <v:stroke joinstyle="miter"/>
                <v:path gradientshapeok="t" o:connecttype="rect"/>
              </v:shapetype>
              <v:shape id="Text Box 2" o:spid="_x0000_s1026" type="#_x0000_t202" style="position:absolute;left:0;text-align:left;margin-left:416pt;margin-top:13.8pt;width:138pt;height:7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" strokecolor="white">
                <v:textbox>
                  <w:txbxContent>
                    <w:p w14:paraId="5D99C220" w14:textId="77777777" w:rsidR="00153253" w:rsidRDefault="00153253"/>
                  </w:txbxContent>
                </v:textbox>
                <w10:wrap type="square"/>
              </v:shape>
            </w:pict>
          </mc:Fallback>
        </mc:AlternateContent>
      </w:r>
      <w:r w:rsidR="0073624A" w:rsidRPr="001961ED">
        <w:rPr>
          <w:b/>
          <w:sz w:val="28"/>
          <w:szCs w:val="32"/>
        </w:rPr>
        <w:t xml:space="preserve"> </w:t>
      </w:r>
    </w:p>
    <w:p w14:paraId="1F815749" w14:textId="5F4DA405" w:rsidR="00F06B42" w:rsidRDefault="00F06B42" w:rsidP="00DD477F">
      <w:pPr>
        <w:widowControl w:val="0"/>
        <w:ind w:left="2160" w:hanging="2160"/>
        <w:rPr>
          <w:rFonts w:ascii="Calibri" w:hAnsi="Calibri"/>
          <w:color w:val="1F4E79"/>
          <w:sz w:val="36"/>
          <w:szCs w:val="36"/>
        </w:rPr>
      </w:pPr>
    </w:p>
    <w:p w14:paraId="1B10A84A" w14:textId="409A3765" w:rsidR="00F06B42" w:rsidRDefault="00F06B42" w:rsidP="00DD477F">
      <w:pPr>
        <w:widowControl w:val="0"/>
        <w:ind w:left="2160" w:hanging="2160"/>
        <w:rPr>
          <w:rFonts w:ascii="Calibri" w:hAnsi="Calibri"/>
          <w:color w:val="1F4E79"/>
          <w:sz w:val="36"/>
          <w:szCs w:val="36"/>
        </w:rPr>
      </w:pPr>
      <w:r>
        <w:rPr>
          <w:noProof/>
        </w:rPr>
        <mc:AlternateContent>
          <mc:Choice Requires="wps">
            <w:drawing>
              <wp:anchor distT="0" distB="0" distL="114300" distR="114300" simplePos="0" relativeHeight="251660288" behindDoc="0" locked="0" layoutInCell="1" allowOverlap="1" wp14:anchorId="5A7A3766" wp14:editId="590EB48E">
                <wp:simplePos x="0" y="0"/>
                <wp:positionH relativeFrom="column">
                  <wp:posOffset>1947430</wp:posOffset>
                </wp:positionH>
                <wp:positionV relativeFrom="paragraph">
                  <wp:posOffset>3994</wp:posOffset>
                </wp:positionV>
                <wp:extent cx="3454400" cy="57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54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155197" w14:textId="7BFB5CF9" w:rsidR="00DD477F" w:rsidRDefault="00DD477F" w:rsidP="00DD477F">
                            <w:pPr>
                              <w:widowControl w:val="0"/>
                              <w:jc w:val="center"/>
                              <w:rPr>
                                <w:b/>
                                <w:sz w:val="28"/>
                                <w:szCs w:val="32"/>
                              </w:rPr>
                            </w:pPr>
                            <w:r w:rsidRPr="005D7B4C">
                              <w:rPr>
                                <w:b/>
                                <w:color w:val="000000"/>
                                <w:sz w:val="28"/>
                                <w:szCs w:val="32"/>
                              </w:rPr>
                              <w:t>DISTINGUISHED SERVICE</w:t>
                            </w:r>
                            <w:r>
                              <w:rPr>
                                <w:b/>
                                <w:sz w:val="28"/>
                                <w:szCs w:val="32"/>
                              </w:rPr>
                              <w:t xml:space="preserve"> </w:t>
                            </w:r>
                            <w:r w:rsidRPr="001961ED">
                              <w:rPr>
                                <w:b/>
                                <w:sz w:val="28"/>
                                <w:szCs w:val="32"/>
                              </w:rPr>
                              <w:t>AWARD</w:t>
                            </w:r>
                          </w:p>
                          <w:p w14:paraId="39E7DFE7" w14:textId="7E846B63" w:rsidR="00DD477F" w:rsidRDefault="00DE05F2">
                            <w:r>
                              <w:rPr>
                                <w:b/>
                                <w:sz w:val="28"/>
                                <w:szCs w:val="32"/>
                              </w:rPr>
                              <w:t xml:space="preserve">                     </w:t>
                            </w:r>
                            <w:r w:rsidR="00EF3EFF">
                              <w:rPr>
                                <w:b/>
                                <w:sz w:val="28"/>
                                <w:szCs w:val="32"/>
                              </w:rPr>
                              <w:t xml:space="preserve"> </w:t>
                            </w:r>
                            <w:r>
                              <w:rPr>
                                <w:b/>
                                <w:sz w:val="28"/>
                                <w:szCs w:val="32"/>
                              </w:rPr>
                              <w:t xml:space="preserve">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A3766" id="_x0000_t202" coordsize="21600,21600" o:spt="202" path="m,l,21600r21600,l21600,xe">
                <v:stroke joinstyle="miter"/>
                <v:path gradientshapeok="t" o:connecttype="rect"/>
              </v:shapetype>
              <v:shape id="Text Box 3" o:spid="_x0000_s1027" type="#_x0000_t202" style="position:absolute;left:0;text-align:left;margin-left:153.35pt;margin-top:.3pt;width:27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" filled="f" stroked="f">
                <v:textbox>
                  <w:txbxContent>
                    <w:p w14:paraId="51155197" w14:textId="7BFB5CF9" w:rsidR="00DD477F" w:rsidRDefault="00DD477F" w:rsidP="00DD477F">
                      <w:pPr>
                        <w:widowControl w:val="0"/>
                        <w:jc w:val="center"/>
                        <w:rPr>
                          <w:b/>
                          <w:sz w:val="28"/>
                          <w:szCs w:val="32"/>
                        </w:rPr>
                      </w:pPr>
                      <w:r w:rsidRPr="005D7B4C">
                        <w:rPr>
                          <w:b/>
                          <w:color w:val="000000"/>
                          <w:sz w:val="28"/>
                          <w:szCs w:val="32"/>
                        </w:rPr>
                        <w:t>DISTINGUISHED SERVICE</w:t>
                      </w:r>
                      <w:r>
                        <w:rPr>
                          <w:b/>
                          <w:sz w:val="28"/>
                          <w:szCs w:val="32"/>
                        </w:rPr>
                        <w:t xml:space="preserve"> </w:t>
                      </w:r>
                      <w:r w:rsidRPr="001961ED">
                        <w:rPr>
                          <w:b/>
                          <w:sz w:val="28"/>
                          <w:szCs w:val="32"/>
                        </w:rPr>
                        <w:t>AWARD</w:t>
                      </w:r>
                    </w:p>
                    <w:p w14:paraId="39E7DFE7" w14:textId="7E846B63" w:rsidR="00DD477F" w:rsidRDefault="00DE05F2">
                      <w:r>
                        <w:rPr>
                          <w:b/>
                          <w:sz w:val="28"/>
                          <w:szCs w:val="32"/>
                        </w:rPr>
                        <w:t xml:space="preserve">                     </w:t>
                      </w:r>
                      <w:r w:rsidR="00EF3EFF">
                        <w:rPr>
                          <w:b/>
                          <w:sz w:val="28"/>
                          <w:szCs w:val="32"/>
                        </w:rPr>
                        <w:t xml:space="preserve"> </w:t>
                      </w:r>
                      <w:r>
                        <w:rPr>
                          <w:b/>
                          <w:sz w:val="28"/>
                          <w:szCs w:val="32"/>
                        </w:rPr>
                        <w:t xml:space="preserve">APPLICATION     </w:t>
                      </w:r>
                    </w:p>
                  </w:txbxContent>
                </v:textbox>
                <w10:wrap type="square"/>
              </v:shape>
            </w:pict>
          </mc:Fallback>
        </mc:AlternateContent>
      </w:r>
    </w:p>
    <w:p w14:paraId="37ABC8FA" w14:textId="3FFE5506" w:rsidR="00DD477F" w:rsidRDefault="0073624A" w:rsidP="00DD477F">
      <w:pPr>
        <w:widowControl w:val="0"/>
        <w:ind w:left="2160" w:hanging="2160"/>
        <w:rPr>
          <w:rFonts w:ascii="Calibri" w:hAnsi="Calibri"/>
          <w:color w:val="1F4E79"/>
          <w:sz w:val="36"/>
          <w:szCs w:val="36"/>
        </w:rPr>
      </w:pPr>
      <w:r w:rsidRPr="0073624A">
        <w:rPr>
          <w:rFonts w:ascii="Calibri" w:hAnsi="Calibri"/>
          <w:color w:val="1F4E79"/>
          <w:sz w:val="36"/>
          <w:szCs w:val="36"/>
        </w:rPr>
        <w:tab/>
      </w:r>
    </w:p>
    <w:p w14:paraId="1C1BE8E8" w14:textId="77777777" w:rsidR="00F06B42" w:rsidRDefault="00F06B42" w:rsidP="00DD477F">
      <w:pPr>
        <w:widowControl w:val="0"/>
        <w:ind w:left="2160" w:hanging="2160"/>
        <w:rPr>
          <w:rFonts w:ascii="Arial" w:hAnsi="Arial"/>
          <w:b/>
          <w:szCs w:val="24"/>
          <w:u w:val="single"/>
        </w:rPr>
      </w:pPr>
    </w:p>
    <w:p w14:paraId="4EC13EED" w14:textId="77777777" w:rsidR="00F06B42" w:rsidRDefault="00F06B42" w:rsidP="00DD477F">
      <w:pPr>
        <w:widowControl w:val="0"/>
        <w:ind w:left="2160" w:hanging="2160"/>
        <w:rPr>
          <w:rFonts w:ascii="Arial" w:hAnsi="Arial"/>
          <w:b/>
          <w:szCs w:val="24"/>
          <w:u w:val="single"/>
        </w:rPr>
      </w:pPr>
    </w:p>
    <w:p w14:paraId="6F68D951" w14:textId="77777777" w:rsidR="00F06B42" w:rsidRDefault="00F06B42" w:rsidP="00DD477F">
      <w:pPr>
        <w:widowControl w:val="0"/>
        <w:ind w:left="2160" w:hanging="2160"/>
        <w:rPr>
          <w:rFonts w:ascii="Arial" w:hAnsi="Arial"/>
          <w:b/>
          <w:szCs w:val="24"/>
          <w:u w:val="single"/>
        </w:rPr>
      </w:pPr>
    </w:p>
    <w:p w14:paraId="5449E7A6" w14:textId="6697FA43" w:rsidR="00413266" w:rsidRPr="00DD477F" w:rsidRDefault="00413266" w:rsidP="00DD477F">
      <w:pPr>
        <w:widowControl w:val="0"/>
        <w:ind w:left="2160" w:hanging="2160"/>
        <w:rPr>
          <w:rFonts w:ascii="Calibri" w:hAnsi="Calibri"/>
          <w:color w:val="1F4E79"/>
          <w:sz w:val="36"/>
          <w:szCs w:val="36"/>
        </w:rPr>
      </w:pPr>
      <w:r w:rsidRPr="00B108FB">
        <w:rPr>
          <w:rFonts w:ascii="Arial" w:hAnsi="Arial"/>
          <w:b/>
          <w:szCs w:val="24"/>
          <w:u w:val="single"/>
        </w:rPr>
        <w:t>Purpose:</w:t>
      </w:r>
    </w:p>
    <w:p w14:paraId="3248BA6D" w14:textId="1AC5B425" w:rsidR="00413266" w:rsidRPr="00DD477F" w:rsidRDefault="000C0ADC" w:rsidP="00413266">
      <w:pPr>
        <w:widowControl w:val="0"/>
        <w:rPr>
          <w:rFonts w:ascii="Arial" w:hAnsi="Arial" w:cs="Arial"/>
          <w:sz w:val="22"/>
          <w:szCs w:val="22"/>
        </w:rPr>
      </w:pPr>
      <w:r>
        <w:rPr>
          <w:rFonts w:ascii="Arial" w:hAnsi="Arial" w:cs="Arial"/>
          <w:bCs/>
          <w:sz w:val="22"/>
          <w:szCs w:val="22"/>
        </w:rPr>
        <w:t xml:space="preserve">The Distinguished / Honorary </w:t>
      </w:r>
      <w:r w:rsidR="00E65F82" w:rsidRPr="00E65F82">
        <w:rPr>
          <w:rFonts w:ascii="Arial" w:hAnsi="Arial" w:cs="Arial"/>
          <w:bCs/>
          <w:sz w:val="22"/>
          <w:szCs w:val="22"/>
        </w:rPr>
        <w:t xml:space="preserve">Service Award is reserved for </w:t>
      </w:r>
      <w:r w:rsidR="00E65F82" w:rsidRPr="006E2F39">
        <w:rPr>
          <w:rFonts w:ascii="Arial" w:hAnsi="Arial" w:cs="Arial"/>
          <w:b/>
          <w:bCs/>
          <w:sz w:val="22"/>
          <w:szCs w:val="22"/>
        </w:rPr>
        <w:t>companies</w:t>
      </w:r>
      <w:r w:rsidR="00E65F82" w:rsidRPr="00E65F82">
        <w:rPr>
          <w:rFonts w:ascii="Arial" w:hAnsi="Arial" w:cs="Arial"/>
          <w:bCs/>
          <w:sz w:val="22"/>
          <w:szCs w:val="22"/>
        </w:rPr>
        <w:t xml:space="preserve"> or </w:t>
      </w:r>
      <w:r w:rsidR="00E65F82" w:rsidRPr="006E2F39">
        <w:rPr>
          <w:rFonts w:ascii="Arial" w:hAnsi="Arial" w:cs="Arial"/>
          <w:b/>
          <w:bCs/>
          <w:sz w:val="22"/>
          <w:szCs w:val="22"/>
        </w:rPr>
        <w:t>individuals</w:t>
      </w:r>
      <w:r w:rsidR="00E65F82" w:rsidRPr="00E65F82">
        <w:rPr>
          <w:rFonts w:ascii="Arial" w:hAnsi="Arial" w:cs="Arial"/>
          <w:bCs/>
          <w:sz w:val="22"/>
          <w:szCs w:val="22"/>
        </w:rPr>
        <w:t xml:space="preserve"> who have rendered outstanding </w:t>
      </w:r>
      <w:r w:rsidR="00E65F82" w:rsidRPr="006E2F39">
        <w:rPr>
          <w:rFonts w:ascii="Arial" w:hAnsi="Arial" w:cs="Arial"/>
          <w:b/>
          <w:bCs/>
          <w:sz w:val="22"/>
          <w:szCs w:val="22"/>
        </w:rPr>
        <w:t>statewide</w:t>
      </w:r>
      <w:r w:rsidR="00E65F82" w:rsidRPr="00E65F82">
        <w:rPr>
          <w:rFonts w:ascii="Arial" w:hAnsi="Arial" w:cs="Arial"/>
          <w:bCs/>
          <w:sz w:val="22"/>
          <w:szCs w:val="22"/>
        </w:rPr>
        <w:t xml:space="preserve"> support over a period of time to </w:t>
      </w:r>
      <w:r w:rsidR="00182E18">
        <w:rPr>
          <w:rFonts w:ascii="Arial" w:hAnsi="Arial" w:cs="Arial"/>
          <w:bCs/>
          <w:sz w:val="22"/>
          <w:szCs w:val="22"/>
        </w:rPr>
        <w:t>AFNR Education</w:t>
      </w:r>
      <w:r w:rsidR="00E65F82" w:rsidRPr="00E65F82">
        <w:rPr>
          <w:rFonts w:ascii="Arial" w:hAnsi="Arial" w:cs="Arial"/>
          <w:bCs/>
          <w:sz w:val="22"/>
          <w:szCs w:val="22"/>
        </w:rPr>
        <w:t xml:space="preserve"> and the FFA.</w:t>
      </w:r>
      <w:r w:rsidR="00E65F82">
        <w:rPr>
          <w:rFonts w:ascii="Arial" w:hAnsi="Arial" w:cs="Arial"/>
          <w:bCs/>
          <w:sz w:val="22"/>
          <w:szCs w:val="22"/>
        </w:rPr>
        <w:t xml:space="preserve">  </w:t>
      </w:r>
      <w:r w:rsidR="00E65F82" w:rsidRPr="00534F13">
        <w:rPr>
          <w:rFonts w:ascii="Arial" w:hAnsi="Arial" w:cs="Arial"/>
          <w:bCs/>
          <w:sz w:val="22"/>
          <w:szCs w:val="22"/>
          <w:u w:val="single"/>
        </w:rPr>
        <w:t xml:space="preserve">It is generally given to those outside of the active </w:t>
      </w:r>
      <w:r w:rsidR="00182E18">
        <w:rPr>
          <w:rFonts w:ascii="Arial" w:hAnsi="Arial" w:cs="Arial"/>
          <w:bCs/>
          <w:sz w:val="22"/>
          <w:szCs w:val="22"/>
          <w:u w:val="single"/>
        </w:rPr>
        <w:t>AFNR Education</w:t>
      </w:r>
      <w:r w:rsidR="00E65F82" w:rsidRPr="00534F13">
        <w:rPr>
          <w:rFonts w:ascii="Arial" w:hAnsi="Arial" w:cs="Arial"/>
          <w:bCs/>
          <w:sz w:val="22"/>
          <w:szCs w:val="22"/>
          <w:u w:val="single"/>
        </w:rPr>
        <w:t xml:space="preserve"> profession</w:t>
      </w:r>
      <w:r w:rsidR="00E65F82" w:rsidRPr="00E65F82">
        <w:rPr>
          <w:rFonts w:ascii="Arial" w:hAnsi="Arial" w:cs="Arial"/>
          <w:bCs/>
          <w:sz w:val="22"/>
          <w:szCs w:val="22"/>
        </w:rPr>
        <w:t>.</w:t>
      </w:r>
      <w:r w:rsidR="00E65F82">
        <w:rPr>
          <w:rFonts w:ascii="Arial" w:hAnsi="Arial" w:cs="Arial"/>
          <w:bCs/>
          <w:sz w:val="22"/>
          <w:szCs w:val="22"/>
        </w:rPr>
        <w:t xml:space="preserve">  </w:t>
      </w:r>
    </w:p>
    <w:p w14:paraId="2B24A963" w14:textId="77777777" w:rsidR="00413266" w:rsidRPr="00DD477F" w:rsidRDefault="00413266" w:rsidP="00413266">
      <w:pPr>
        <w:widowControl w:val="0"/>
        <w:rPr>
          <w:rFonts w:ascii="Arial" w:hAnsi="Arial" w:cs="Arial"/>
          <w:b/>
          <w:szCs w:val="24"/>
        </w:rPr>
      </w:pPr>
      <w:r w:rsidRPr="00B108FB">
        <w:rPr>
          <w:rFonts w:ascii="Arial" w:hAnsi="Arial" w:cs="Arial"/>
          <w:b/>
          <w:szCs w:val="24"/>
          <w:u w:val="single"/>
        </w:rPr>
        <w:t>Selection Procedure</w:t>
      </w:r>
    </w:p>
    <w:p w14:paraId="388300E0" w14:textId="02CAEA93" w:rsidR="00413266" w:rsidRPr="00B108FB" w:rsidRDefault="001961ED" w:rsidP="00413266">
      <w:pPr>
        <w:widowControl w:val="0"/>
        <w:ind w:left="720" w:hanging="720"/>
        <w:rPr>
          <w:rFonts w:ascii="Arial" w:hAnsi="Arial" w:cs="Arial"/>
          <w:sz w:val="22"/>
          <w:szCs w:val="22"/>
        </w:rPr>
      </w:pPr>
      <w:r>
        <w:rPr>
          <w:rFonts w:ascii="Arial" w:hAnsi="Arial" w:cs="Arial"/>
          <w:sz w:val="22"/>
          <w:szCs w:val="22"/>
        </w:rPr>
        <w:t>1.</w:t>
      </w:r>
      <w:r w:rsidR="00413266" w:rsidRPr="00B108FB">
        <w:rPr>
          <w:rFonts w:ascii="Arial" w:hAnsi="Arial" w:cs="Arial"/>
          <w:sz w:val="22"/>
          <w:szCs w:val="22"/>
        </w:rPr>
        <w:tab/>
        <w:t xml:space="preserve">Nomination forms </w:t>
      </w:r>
      <w:r w:rsidR="00182E18">
        <w:rPr>
          <w:rFonts w:ascii="Arial" w:hAnsi="Arial" w:cs="Arial"/>
          <w:sz w:val="22"/>
          <w:szCs w:val="22"/>
        </w:rPr>
        <w:t xml:space="preserve">must be </w:t>
      </w:r>
      <w:r w:rsidRPr="00F26E94">
        <w:rPr>
          <w:rFonts w:ascii="Arial" w:hAnsi="Arial" w:cs="Arial"/>
          <w:sz w:val="22"/>
          <w:szCs w:val="22"/>
          <w:u w:val="single"/>
        </w:rPr>
        <w:t xml:space="preserve">submitted by your </w:t>
      </w:r>
      <w:r w:rsidR="00153253">
        <w:rPr>
          <w:rFonts w:ascii="Arial" w:hAnsi="Arial" w:cs="Arial"/>
          <w:sz w:val="22"/>
          <w:szCs w:val="22"/>
          <w:u w:val="single"/>
        </w:rPr>
        <w:t>District Director</w:t>
      </w:r>
      <w:r w:rsidR="00F26E94">
        <w:rPr>
          <w:rFonts w:ascii="Arial" w:hAnsi="Arial" w:cs="Arial"/>
          <w:sz w:val="22"/>
          <w:szCs w:val="22"/>
        </w:rPr>
        <w:t xml:space="preserve"> via email </w:t>
      </w:r>
      <w:r w:rsidR="003451A8">
        <w:rPr>
          <w:rFonts w:ascii="Arial" w:hAnsi="Arial" w:cs="Arial"/>
          <w:sz w:val="22"/>
          <w:szCs w:val="22"/>
        </w:rPr>
        <w:t>by the end of the current calendar year so the Director has time to submit these to the Idaho FFA Association prior to the Midwinter Idaho FFA Board Meeting</w:t>
      </w:r>
      <w:r w:rsidR="00413266" w:rsidRPr="00B108FB">
        <w:rPr>
          <w:rFonts w:ascii="Arial" w:hAnsi="Arial" w:cs="Arial"/>
          <w:sz w:val="22"/>
          <w:szCs w:val="22"/>
        </w:rPr>
        <w:t xml:space="preserve">. </w:t>
      </w:r>
      <w:r w:rsidR="007556E4">
        <w:rPr>
          <w:rFonts w:ascii="Arial" w:hAnsi="Arial" w:cs="Arial"/>
          <w:sz w:val="22"/>
          <w:szCs w:val="22"/>
        </w:rPr>
        <w:t>INCOMPLETE APPLICATIONS WILL NOT BE REVIEWED.</w:t>
      </w:r>
      <w:r w:rsidR="00B82A23">
        <w:rPr>
          <w:rFonts w:ascii="Arial" w:hAnsi="Arial" w:cs="Arial"/>
          <w:sz w:val="22"/>
          <w:szCs w:val="22"/>
        </w:rPr>
        <w:t xml:space="preserve"> APPLICATIONS ARE INCOMPLETE WITHOUT A BIO. NO EXCEPTIONS. </w:t>
      </w:r>
    </w:p>
    <w:p w14:paraId="14C556E9" w14:textId="77777777" w:rsidR="00413266" w:rsidRPr="006E2F39" w:rsidRDefault="00413266" w:rsidP="00413266">
      <w:pPr>
        <w:widowControl w:val="0"/>
        <w:rPr>
          <w:rFonts w:ascii="Arial" w:hAnsi="Arial" w:cs="Arial"/>
          <w:sz w:val="22"/>
          <w:szCs w:val="22"/>
        </w:rPr>
      </w:pPr>
      <w:r w:rsidRPr="00B108FB">
        <w:rPr>
          <w:rFonts w:ascii="Arial" w:hAnsi="Arial" w:cs="Arial"/>
          <w:sz w:val="22"/>
          <w:szCs w:val="22"/>
        </w:rPr>
        <w:t>3.</w:t>
      </w:r>
      <w:r w:rsidRPr="00B108FB">
        <w:rPr>
          <w:rFonts w:ascii="Arial" w:hAnsi="Arial" w:cs="Arial"/>
          <w:sz w:val="22"/>
          <w:szCs w:val="22"/>
        </w:rPr>
        <w:tab/>
      </w:r>
      <w:r w:rsidRPr="006E2F39">
        <w:rPr>
          <w:rFonts w:ascii="Arial" w:hAnsi="Arial" w:cs="Arial"/>
          <w:sz w:val="22"/>
          <w:szCs w:val="22"/>
        </w:rPr>
        <w:t>Final selection will be made by the Idaho FFA Association Board of Directors.</w:t>
      </w:r>
    </w:p>
    <w:p w14:paraId="71A3F1B2" w14:textId="301BDD8A" w:rsidR="001961ED" w:rsidRPr="006E2F39" w:rsidRDefault="006E2F39" w:rsidP="00F26E94">
      <w:pPr>
        <w:widowControl w:val="0"/>
        <w:ind w:left="720" w:hanging="720"/>
        <w:rPr>
          <w:rFonts w:ascii="Arial" w:hAnsi="Arial" w:cs="Arial"/>
          <w:sz w:val="22"/>
          <w:szCs w:val="22"/>
        </w:rPr>
      </w:pPr>
      <w:r w:rsidRPr="006E2F39">
        <w:rPr>
          <w:rFonts w:ascii="Arial" w:hAnsi="Arial" w:cs="Arial"/>
          <w:sz w:val="22"/>
          <w:szCs w:val="22"/>
        </w:rPr>
        <w:t>4.</w:t>
      </w:r>
      <w:r w:rsidRPr="006E2F39">
        <w:rPr>
          <w:rFonts w:ascii="Arial" w:hAnsi="Arial" w:cs="Arial"/>
          <w:sz w:val="22"/>
          <w:szCs w:val="22"/>
        </w:rPr>
        <w:tab/>
      </w:r>
      <w:r>
        <w:rPr>
          <w:rFonts w:ascii="Arial" w:hAnsi="Arial" w:cs="Arial"/>
          <w:sz w:val="22"/>
          <w:szCs w:val="22"/>
        </w:rPr>
        <w:t xml:space="preserve">Distinguished Service Awards </w:t>
      </w:r>
      <w:r w:rsidR="00413266" w:rsidRPr="006E2F39">
        <w:rPr>
          <w:rFonts w:ascii="Arial" w:hAnsi="Arial" w:cs="Arial"/>
          <w:sz w:val="22"/>
          <w:szCs w:val="22"/>
        </w:rPr>
        <w:t xml:space="preserve">shall be presented at that year's State FFA </w:t>
      </w:r>
      <w:r w:rsidR="00B52EF2">
        <w:rPr>
          <w:rFonts w:ascii="Arial" w:hAnsi="Arial" w:cs="Arial"/>
          <w:sz w:val="22"/>
          <w:szCs w:val="22"/>
        </w:rPr>
        <w:t>Convention</w:t>
      </w:r>
      <w:r w:rsidR="00413266" w:rsidRPr="006E2F39">
        <w:rPr>
          <w:rFonts w:ascii="Arial" w:hAnsi="Arial" w:cs="Arial"/>
          <w:sz w:val="22"/>
          <w:szCs w:val="22"/>
        </w:rPr>
        <w:t xml:space="preserve"> or at an a</w:t>
      </w:r>
      <w:r w:rsidR="00153253">
        <w:rPr>
          <w:rFonts w:ascii="Arial" w:hAnsi="Arial" w:cs="Arial"/>
          <w:sz w:val="22"/>
          <w:szCs w:val="22"/>
        </w:rPr>
        <w:t>lternate time</w:t>
      </w:r>
      <w:r w:rsidR="00D31C52">
        <w:rPr>
          <w:rFonts w:ascii="Arial" w:hAnsi="Arial" w:cs="Arial"/>
          <w:sz w:val="22"/>
          <w:szCs w:val="22"/>
        </w:rPr>
        <w:t xml:space="preserve"> and location</w:t>
      </w:r>
      <w:r w:rsidR="00153253">
        <w:rPr>
          <w:rFonts w:ascii="Arial" w:hAnsi="Arial" w:cs="Arial"/>
          <w:sz w:val="22"/>
          <w:szCs w:val="22"/>
        </w:rPr>
        <w:t xml:space="preserve"> if recipient cannot</w:t>
      </w:r>
      <w:r w:rsidR="00413266" w:rsidRPr="006E2F39">
        <w:rPr>
          <w:rFonts w:ascii="Arial" w:hAnsi="Arial" w:cs="Arial"/>
          <w:sz w:val="22"/>
          <w:szCs w:val="22"/>
        </w:rPr>
        <w:t xml:space="preserve"> attend the </w:t>
      </w:r>
      <w:r w:rsidR="00D31C52">
        <w:rPr>
          <w:rFonts w:ascii="Arial" w:hAnsi="Arial" w:cs="Arial"/>
          <w:sz w:val="22"/>
          <w:szCs w:val="22"/>
        </w:rPr>
        <w:t>State FFA Convention.</w:t>
      </w:r>
    </w:p>
    <w:p w14:paraId="397C3DB0" w14:textId="77777777" w:rsidR="00413266" w:rsidRPr="001961ED" w:rsidRDefault="00413266" w:rsidP="00413266">
      <w:pPr>
        <w:widowControl w:val="0"/>
        <w:rPr>
          <w:rFonts w:ascii="Arial" w:hAnsi="Arial" w:cs="Arial"/>
          <w:b/>
          <w:sz w:val="14"/>
          <w:szCs w:val="22"/>
          <w:u w:val="single"/>
        </w:rPr>
      </w:pPr>
    </w:p>
    <w:tbl>
      <w:tblPr>
        <w:tblW w:w="0" w:type="auto"/>
        <w:tblInd w:w="91"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1530"/>
        <w:gridCol w:w="990"/>
        <w:gridCol w:w="630"/>
        <w:gridCol w:w="3510"/>
        <w:gridCol w:w="6"/>
        <w:gridCol w:w="1164"/>
        <w:gridCol w:w="90"/>
        <w:gridCol w:w="2880"/>
      </w:tblGrid>
      <w:tr w:rsidR="00413266" w14:paraId="218A9B36" w14:textId="77777777">
        <w:trPr>
          <w:cantSplit/>
        </w:trPr>
        <w:tc>
          <w:tcPr>
            <w:tcW w:w="3150" w:type="dxa"/>
            <w:gridSpan w:val="3"/>
            <w:tcBorders>
              <w:top w:val="single" w:sz="18" w:space="0" w:color="000000"/>
              <w:left w:val="single" w:sz="18" w:space="0" w:color="000000"/>
              <w:bottom w:val="single" w:sz="8" w:space="0" w:color="000000"/>
              <w:right w:val="single" w:sz="8" w:space="0" w:color="000000"/>
            </w:tcBorders>
            <w:shd w:val="pct10" w:color="000000" w:fill="auto"/>
          </w:tcPr>
          <w:p w14:paraId="6E5764DF" w14:textId="77777777" w:rsidR="00413266" w:rsidRPr="00C22267" w:rsidRDefault="00413266" w:rsidP="00A34F2C">
            <w:pPr>
              <w:widowControl w:val="0"/>
              <w:spacing w:before="82" w:after="44" w:line="252" w:lineRule="exact"/>
              <w:rPr>
                <w:rFonts w:ascii="Arial" w:hAnsi="Arial"/>
                <w:b/>
                <w:i/>
                <w:sz w:val="22"/>
              </w:rPr>
            </w:pPr>
            <w:r w:rsidRPr="00C22267">
              <w:rPr>
                <w:rFonts w:ascii="Arial" w:hAnsi="Arial"/>
                <w:b/>
                <w:i/>
                <w:sz w:val="22"/>
              </w:rPr>
              <w:t>Person Making Nomination:</w:t>
            </w:r>
          </w:p>
        </w:tc>
        <w:tc>
          <w:tcPr>
            <w:tcW w:w="7650" w:type="dxa"/>
            <w:gridSpan w:val="5"/>
            <w:tcBorders>
              <w:top w:val="single" w:sz="18" w:space="0" w:color="000000"/>
              <w:left w:val="single" w:sz="8" w:space="0" w:color="000000"/>
              <w:bottom w:val="single" w:sz="8" w:space="0" w:color="000000"/>
              <w:right w:val="single" w:sz="18" w:space="0" w:color="000000"/>
            </w:tcBorders>
          </w:tcPr>
          <w:p w14:paraId="29C5BA58" w14:textId="6231918D" w:rsidR="00413266" w:rsidRDefault="00413266" w:rsidP="00A34F2C">
            <w:pPr>
              <w:widowControl w:val="0"/>
              <w:spacing w:before="82" w:after="44" w:line="252" w:lineRule="exact"/>
              <w:rPr>
                <w:rFonts w:ascii="Arial" w:hAnsi="Arial"/>
                <w:i/>
                <w:sz w:val="22"/>
              </w:rPr>
            </w:pPr>
          </w:p>
        </w:tc>
      </w:tr>
      <w:tr w:rsidR="001961ED" w14:paraId="1ED96E3A" w14:textId="77777777" w:rsidTr="006A31A5">
        <w:trPr>
          <w:cantSplit/>
        </w:trPr>
        <w:tc>
          <w:tcPr>
            <w:tcW w:w="1530" w:type="dxa"/>
            <w:tcBorders>
              <w:top w:val="single" w:sz="8" w:space="0" w:color="000000"/>
              <w:left w:val="single" w:sz="18" w:space="0" w:color="000000"/>
              <w:bottom w:val="single" w:sz="18" w:space="0" w:color="000000"/>
              <w:right w:val="single" w:sz="8" w:space="0" w:color="000000"/>
            </w:tcBorders>
            <w:shd w:val="pct10" w:color="000000" w:fill="auto"/>
          </w:tcPr>
          <w:p w14:paraId="5D7126E7" w14:textId="77777777" w:rsidR="001961ED" w:rsidRDefault="001961ED" w:rsidP="00A34F2C">
            <w:pPr>
              <w:widowControl w:val="0"/>
              <w:spacing w:before="82" w:after="44" w:line="252" w:lineRule="exact"/>
              <w:rPr>
                <w:rFonts w:ascii="Arial" w:hAnsi="Arial"/>
                <w:i/>
                <w:sz w:val="20"/>
              </w:rPr>
            </w:pPr>
            <w:r>
              <w:rPr>
                <w:rFonts w:ascii="Arial" w:hAnsi="Arial"/>
                <w:i/>
                <w:sz w:val="22"/>
              </w:rPr>
              <w:t>Contact Info:</w:t>
            </w:r>
          </w:p>
        </w:tc>
        <w:tc>
          <w:tcPr>
            <w:tcW w:w="990" w:type="dxa"/>
            <w:tcBorders>
              <w:top w:val="single" w:sz="8" w:space="0" w:color="000000"/>
              <w:left w:val="single" w:sz="8" w:space="0" w:color="000000"/>
              <w:bottom w:val="single" w:sz="18" w:space="0" w:color="000000"/>
              <w:right w:val="single" w:sz="8" w:space="0" w:color="000000"/>
            </w:tcBorders>
            <w:shd w:val="pct10" w:color="000000" w:fill="auto"/>
          </w:tcPr>
          <w:p w14:paraId="58EE6646" w14:textId="77777777" w:rsidR="001961ED" w:rsidRDefault="001961ED" w:rsidP="00A34F2C">
            <w:pPr>
              <w:widowControl w:val="0"/>
              <w:spacing w:before="82" w:after="44" w:line="252" w:lineRule="exact"/>
              <w:rPr>
                <w:rFonts w:ascii="Arial" w:hAnsi="Arial"/>
                <w:i/>
                <w:sz w:val="20"/>
              </w:rPr>
            </w:pPr>
            <w:r>
              <w:rPr>
                <w:rFonts w:ascii="Arial" w:hAnsi="Arial"/>
                <w:i/>
                <w:sz w:val="20"/>
              </w:rPr>
              <w:t>Phone:</w:t>
            </w:r>
          </w:p>
        </w:tc>
        <w:tc>
          <w:tcPr>
            <w:tcW w:w="4140" w:type="dxa"/>
            <w:gridSpan w:val="2"/>
            <w:tcBorders>
              <w:top w:val="single" w:sz="8" w:space="0" w:color="000000"/>
              <w:left w:val="single" w:sz="8" w:space="0" w:color="000000"/>
              <w:bottom w:val="single" w:sz="18" w:space="0" w:color="000000"/>
              <w:right w:val="single" w:sz="8" w:space="0" w:color="000000"/>
            </w:tcBorders>
          </w:tcPr>
          <w:p w14:paraId="4CD67D05" w14:textId="22A9A6DD" w:rsidR="001961ED" w:rsidRDefault="001961ED" w:rsidP="00A34F2C">
            <w:pPr>
              <w:widowControl w:val="0"/>
              <w:spacing w:before="82" w:after="44" w:line="252" w:lineRule="exact"/>
              <w:rPr>
                <w:rFonts w:ascii="Arial" w:hAnsi="Arial"/>
                <w:i/>
                <w:sz w:val="20"/>
              </w:rPr>
            </w:pPr>
          </w:p>
        </w:tc>
        <w:tc>
          <w:tcPr>
            <w:tcW w:w="1260" w:type="dxa"/>
            <w:gridSpan w:val="3"/>
            <w:tcBorders>
              <w:top w:val="single" w:sz="8" w:space="0" w:color="000000"/>
              <w:left w:val="single" w:sz="8" w:space="0" w:color="000000"/>
              <w:bottom w:val="single" w:sz="18" w:space="0" w:color="000000"/>
              <w:right w:val="single" w:sz="8" w:space="0" w:color="000000"/>
            </w:tcBorders>
            <w:shd w:val="pct10" w:color="000000" w:fill="auto"/>
          </w:tcPr>
          <w:p w14:paraId="5B8710BE" w14:textId="77777777" w:rsidR="001961ED" w:rsidRDefault="001961ED" w:rsidP="00A34F2C">
            <w:pPr>
              <w:widowControl w:val="0"/>
              <w:spacing w:before="82" w:after="44" w:line="252" w:lineRule="exact"/>
              <w:rPr>
                <w:rFonts w:ascii="Arial" w:hAnsi="Arial"/>
                <w:i/>
                <w:sz w:val="20"/>
              </w:rPr>
            </w:pPr>
            <w:r>
              <w:rPr>
                <w:rFonts w:ascii="Arial" w:hAnsi="Arial"/>
                <w:i/>
                <w:sz w:val="20"/>
              </w:rPr>
              <w:t>E-Mail:</w:t>
            </w:r>
          </w:p>
        </w:tc>
        <w:tc>
          <w:tcPr>
            <w:tcW w:w="2880" w:type="dxa"/>
            <w:tcBorders>
              <w:top w:val="single" w:sz="8" w:space="0" w:color="000000"/>
              <w:left w:val="single" w:sz="8" w:space="0" w:color="000000"/>
              <w:bottom w:val="single" w:sz="18" w:space="0" w:color="000000"/>
              <w:right w:val="single" w:sz="18" w:space="0" w:color="000000"/>
            </w:tcBorders>
          </w:tcPr>
          <w:p w14:paraId="679A2063" w14:textId="6173418D" w:rsidR="001961ED" w:rsidRDefault="001961ED" w:rsidP="00A34F2C">
            <w:pPr>
              <w:widowControl w:val="0"/>
              <w:spacing w:before="82" w:after="44" w:line="252" w:lineRule="exact"/>
              <w:rPr>
                <w:rFonts w:ascii="Arial" w:hAnsi="Arial"/>
                <w:i/>
                <w:sz w:val="22"/>
              </w:rPr>
            </w:pPr>
          </w:p>
        </w:tc>
      </w:tr>
      <w:tr w:rsidR="00413266" w14:paraId="615DFA78" w14:textId="77777777">
        <w:trPr>
          <w:cantSplit/>
        </w:trPr>
        <w:tc>
          <w:tcPr>
            <w:tcW w:w="3150" w:type="dxa"/>
            <w:gridSpan w:val="3"/>
            <w:tcBorders>
              <w:top w:val="single" w:sz="18" w:space="0" w:color="000000"/>
              <w:left w:val="single" w:sz="15" w:space="0" w:color="000000"/>
              <w:bottom w:val="single" w:sz="7" w:space="0" w:color="000000"/>
              <w:right w:val="single" w:sz="7" w:space="0" w:color="000000"/>
            </w:tcBorders>
            <w:shd w:val="pct10" w:color="000000" w:fill="auto"/>
          </w:tcPr>
          <w:p w14:paraId="16666F01" w14:textId="77777777" w:rsidR="00413266" w:rsidRPr="00C22267" w:rsidRDefault="00413266" w:rsidP="00A34F2C">
            <w:pPr>
              <w:widowControl w:val="0"/>
              <w:spacing w:before="82" w:after="44" w:line="252" w:lineRule="exact"/>
              <w:rPr>
                <w:rFonts w:ascii="Arial" w:hAnsi="Arial"/>
                <w:b/>
                <w:i/>
                <w:sz w:val="20"/>
              </w:rPr>
            </w:pPr>
            <w:r w:rsidRPr="00C22267">
              <w:rPr>
                <w:rFonts w:ascii="Arial" w:hAnsi="Arial"/>
                <w:b/>
                <w:i/>
                <w:sz w:val="22"/>
              </w:rPr>
              <w:t>Name of Nominee:</w:t>
            </w:r>
          </w:p>
        </w:tc>
        <w:tc>
          <w:tcPr>
            <w:tcW w:w="3510" w:type="dxa"/>
            <w:tcBorders>
              <w:top w:val="single" w:sz="18" w:space="0" w:color="000000"/>
              <w:left w:val="single" w:sz="7" w:space="0" w:color="000000"/>
              <w:bottom w:val="single" w:sz="7" w:space="0" w:color="000000"/>
              <w:right w:val="single" w:sz="7" w:space="0" w:color="000000"/>
            </w:tcBorders>
          </w:tcPr>
          <w:p w14:paraId="72BD3B39" w14:textId="1F3500AC" w:rsidR="00413266" w:rsidRDefault="00413266" w:rsidP="00A34F2C">
            <w:pPr>
              <w:widowControl w:val="0"/>
              <w:spacing w:before="82" w:after="44" w:line="252" w:lineRule="exact"/>
              <w:rPr>
                <w:rFonts w:ascii="Arial" w:hAnsi="Arial"/>
                <w:i/>
                <w:sz w:val="22"/>
              </w:rPr>
            </w:pPr>
          </w:p>
        </w:tc>
        <w:tc>
          <w:tcPr>
            <w:tcW w:w="1260" w:type="dxa"/>
            <w:gridSpan w:val="3"/>
            <w:tcBorders>
              <w:top w:val="single" w:sz="18" w:space="0" w:color="000000"/>
              <w:left w:val="single" w:sz="7" w:space="0" w:color="000000"/>
              <w:bottom w:val="single" w:sz="7" w:space="0" w:color="000000"/>
              <w:right w:val="single" w:sz="7" w:space="0" w:color="000000"/>
            </w:tcBorders>
            <w:shd w:val="pct10" w:color="000000" w:fill="auto"/>
          </w:tcPr>
          <w:p w14:paraId="6095ECF2" w14:textId="77777777" w:rsidR="00413266" w:rsidRDefault="00413266" w:rsidP="00A34F2C">
            <w:pPr>
              <w:widowControl w:val="0"/>
              <w:spacing w:before="82" w:after="44" w:line="252" w:lineRule="exact"/>
              <w:rPr>
                <w:rFonts w:ascii="Arial" w:hAnsi="Arial"/>
                <w:i/>
                <w:sz w:val="22"/>
              </w:rPr>
            </w:pPr>
            <w:r>
              <w:rPr>
                <w:rFonts w:ascii="Arial" w:hAnsi="Arial"/>
                <w:i/>
                <w:sz w:val="20"/>
              </w:rPr>
              <w:t>Occupation:</w:t>
            </w:r>
          </w:p>
        </w:tc>
        <w:tc>
          <w:tcPr>
            <w:tcW w:w="2880" w:type="dxa"/>
            <w:tcBorders>
              <w:top w:val="single" w:sz="18" w:space="0" w:color="000000"/>
              <w:left w:val="single" w:sz="7" w:space="0" w:color="000000"/>
              <w:bottom w:val="single" w:sz="7" w:space="0" w:color="000000"/>
              <w:right w:val="single" w:sz="15" w:space="0" w:color="000000"/>
            </w:tcBorders>
          </w:tcPr>
          <w:p w14:paraId="72AFE7D6" w14:textId="1DA6B330" w:rsidR="00413266" w:rsidRDefault="00413266" w:rsidP="00A34F2C">
            <w:pPr>
              <w:widowControl w:val="0"/>
              <w:spacing w:before="82" w:after="44" w:line="252" w:lineRule="exact"/>
              <w:rPr>
                <w:rFonts w:ascii="Arial" w:hAnsi="Arial"/>
                <w:i/>
                <w:sz w:val="22"/>
              </w:rPr>
            </w:pPr>
          </w:p>
        </w:tc>
      </w:tr>
      <w:tr w:rsidR="00413266" w14:paraId="61F7CB3D" w14:textId="77777777" w:rsidTr="00DD477F">
        <w:trPr>
          <w:cantSplit/>
          <w:trHeight w:val="379"/>
        </w:trPr>
        <w:tc>
          <w:tcPr>
            <w:tcW w:w="3150" w:type="dxa"/>
            <w:gridSpan w:val="3"/>
            <w:tcBorders>
              <w:top w:val="single" w:sz="7" w:space="0" w:color="000000"/>
              <w:left w:val="single" w:sz="15" w:space="0" w:color="000000"/>
              <w:bottom w:val="single" w:sz="7" w:space="0" w:color="000000"/>
              <w:right w:val="single" w:sz="7" w:space="0" w:color="000000"/>
            </w:tcBorders>
            <w:shd w:val="pct10" w:color="000000" w:fill="auto"/>
          </w:tcPr>
          <w:p w14:paraId="6D5EC600" w14:textId="77777777" w:rsidR="00413266" w:rsidRDefault="00413266" w:rsidP="00A34F2C">
            <w:pPr>
              <w:widowControl w:val="0"/>
              <w:spacing w:before="82" w:after="44" w:line="252" w:lineRule="exact"/>
              <w:rPr>
                <w:rFonts w:ascii="Arial" w:hAnsi="Arial"/>
                <w:i/>
                <w:sz w:val="20"/>
              </w:rPr>
            </w:pPr>
            <w:r>
              <w:rPr>
                <w:rFonts w:ascii="Arial" w:hAnsi="Arial"/>
                <w:i/>
                <w:sz w:val="22"/>
              </w:rPr>
              <w:t>Mailing Address:</w:t>
            </w:r>
          </w:p>
        </w:tc>
        <w:tc>
          <w:tcPr>
            <w:tcW w:w="7650" w:type="dxa"/>
            <w:gridSpan w:val="5"/>
            <w:tcBorders>
              <w:top w:val="single" w:sz="7" w:space="0" w:color="000000"/>
              <w:left w:val="single" w:sz="7" w:space="0" w:color="000000"/>
              <w:bottom w:val="single" w:sz="7" w:space="0" w:color="000000"/>
              <w:right w:val="single" w:sz="15" w:space="0" w:color="000000"/>
            </w:tcBorders>
          </w:tcPr>
          <w:p w14:paraId="6DCCB990" w14:textId="4F677DDB" w:rsidR="00413266" w:rsidRDefault="00413266" w:rsidP="00A42505">
            <w:pPr>
              <w:rPr>
                <w:rFonts w:ascii="Arial" w:hAnsi="Arial"/>
                <w:i/>
                <w:sz w:val="22"/>
              </w:rPr>
            </w:pPr>
          </w:p>
        </w:tc>
      </w:tr>
      <w:tr w:rsidR="00413266" w14:paraId="45A753C6" w14:textId="77777777">
        <w:trPr>
          <w:cantSplit/>
        </w:trPr>
        <w:tc>
          <w:tcPr>
            <w:tcW w:w="3150" w:type="dxa"/>
            <w:gridSpan w:val="3"/>
            <w:tcBorders>
              <w:top w:val="single" w:sz="7" w:space="0" w:color="000000"/>
              <w:left w:val="single" w:sz="15" w:space="0" w:color="000000"/>
              <w:bottom w:val="single" w:sz="7" w:space="0" w:color="000000"/>
              <w:right w:val="single" w:sz="7" w:space="0" w:color="000000"/>
            </w:tcBorders>
            <w:shd w:val="pct10" w:color="000000" w:fill="auto"/>
          </w:tcPr>
          <w:p w14:paraId="7A3CBBCC" w14:textId="77777777" w:rsidR="00413266" w:rsidRDefault="00413266" w:rsidP="00A34F2C">
            <w:pPr>
              <w:widowControl w:val="0"/>
              <w:spacing w:before="82" w:after="44" w:line="252" w:lineRule="exact"/>
              <w:rPr>
                <w:rFonts w:ascii="Arial" w:hAnsi="Arial"/>
                <w:i/>
                <w:sz w:val="20"/>
              </w:rPr>
            </w:pPr>
            <w:r>
              <w:rPr>
                <w:rFonts w:ascii="Arial" w:hAnsi="Arial"/>
                <w:i/>
                <w:sz w:val="22"/>
              </w:rPr>
              <w:t>City, State, Zip Code</w:t>
            </w:r>
          </w:p>
        </w:tc>
        <w:tc>
          <w:tcPr>
            <w:tcW w:w="7650" w:type="dxa"/>
            <w:gridSpan w:val="5"/>
            <w:tcBorders>
              <w:top w:val="single" w:sz="7" w:space="0" w:color="000000"/>
              <w:left w:val="single" w:sz="7" w:space="0" w:color="000000"/>
              <w:bottom w:val="single" w:sz="7" w:space="0" w:color="000000"/>
              <w:right w:val="single" w:sz="15" w:space="0" w:color="000000"/>
            </w:tcBorders>
          </w:tcPr>
          <w:p w14:paraId="06FD7CBF" w14:textId="07EE7600" w:rsidR="00413266" w:rsidRDefault="00413266" w:rsidP="00A34F2C">
            <w:pPr>
              <w:widowControl w:val="0"/>
              <w:spacing w:before="82" w:after="44" w:line="252" w:lineRule="exact"/>
              <w:rPr>
                <w:rFonts w:ascii="Arial" w:hAnsi="Arial"/>
                <w:i/>
                <w:sz w:val="22"/>
              </w:rPr>
            </w:pPr>
          </w:p>
        </w:tc>
      </w:tr>
      <w:tr w:rsidR="001961ED" w14:paraId="256146EC" w14:textId="77777777" w:rsidTr="006A31A5">
        <w:trPr>
          <w:cantSplit/>
        </w:trPr>
        <w:tc>
          <w:tcPr>
            <w:tcW w:w="1530" w:type="dxa"/>
            <w:tcBorders>
              <w:top w:val="single" w:sz="7" w:space="0" w:color="000000"/>
              <w:left w:val="single" w:sz="15" w:space="0" w:color="000000"/>
              <w:bottom w:val="single" w:sz="18" w:space="0" w:color="000000"/>
              <w:right w:val="single" w:sz="7" w:space="0" w:color="000000"/>
            </w:tcBorders>
            <w:shd w:val="pct10" w:color="000000" w:fill="auto"/>
          </w:tcPr>
          <w:p w14:paraId="3F45A919" w14:textId="77777777" w:rsidR="001961ED" w:rsidRDefault="001961ED" w:rsidP="00A34F2C">
            <w:pPr>
              <w:widowControl w:val="0"/>
              <w:spacing w:before="82" w:after="44" w:line="252" w:lineRule="exact"/>
              <w:rPr>
                <w:rFonts w:ascii="Arial" w:hAnsi="Arial"/>
                <w:i/>
                <w:sz w:val="20"/>
              </w:rPr>
            </w:pPr>
            <w:r>
              <w:rPr>
                <w:rFonts w:ascii="Arial" w:hAnsi="Arial"/>
                <w:i/>
                <w:sz w:val="22"/>
              </w:rPr>
              <w:t>Contact Info:</w:t>
            </w:r>
          </w:p>
        </w:tc>
        <w:tc>
          <w:tcPr>
            <w:tcW w:w="990" w:type="dxa"/>
            <w:tcBorders>
              <w:top w:val="single" w:sz="7" w:space="0" w:color="000000"/>
              <w:left w:val="single" w:sz="7" w:space="0" w:color="000000"/>
              <w:bottom w:val="single" w:sz="18" w:space="0" w:color="000000"/>
              <w:right w:val="single" w:sz="7" w:space="0" w:color="000000"/>
            </w:tcBorders>
            <w:shd w:val="pct10" w:color="000000" w:fill="auto"/>
          </w:tcPr>
          <w:p w14:paraId="6E74F993" w14:textId="77777777" w:rsidR="001961ED" w:rsidRDefault="001961ED" w:rsidP="00A34F2C">
            <w:pPr>
              <w:widowControl w:val="0"/>
              <w:spacing w:before="82" w:after="44" w:line="252" w:lineRule="exact"/>
              <w:rPr>
                <w:rFonts w:ascii="Arial" w:hAnsi="Arial"/>
                <w:i/>
                <w:sz w:val="20"/>
              </w:rPr>
            </w:pPr>
            <w:r>
              <w:rPr>
                <w:rFonts w:ascii="Arial" w:hAnsi="Arial"/>
                <w:i/>
                <w:sz w:val="20"/>
              </w:rPr>
              <w:t>Phone:</w:t>
            </w:r>
          </w:p>
        </w:tc>
        <w:tc>
          <w:tcPr>
            <w:tcW w:w="4146" w:type="dxa"/>
            <w:gridSpan w:val="3"/>
            <w:tcBorders>
              <w:top w:val="single" w:sz="7" w:space="0" w:color="000000"/>
              <w:left w:val="single" w:sz="7" w:space="0" w:color="000000"/>
              <w:bottom w:val="single" w:sz="18" w:space="0" w:color="000000"/>
              <w:right w:val="single" w:sz="7" w:space="0" w:color="000000"/>
            </w:tcBorders>
          </w:tcPr>
          <w:p w14:paraId="02472984" w14:textId="50541D50" w:rsidR="001961ED" w:rsidRPr="006B7974" w:rsidRDefault="001961ED" w:rsidP="0006232C"/>
        </w:tc>
        <w:tc>
          <w:tcPr>
            <w:tcW w:w="1164" w:type="dxa"/>
            <w:tcBorders>
              <w:top w:val="single" w:sz="7" w:space="0" w:color="000000"/>
              <w:left w:val="single" w:sz="7" w:space="0" w:color="000000"/>
              <w:bottom w:val="single" w:sz="18" w:space="0" w:color="000000"/>
              <w:right w:val="single" w:sz="7" w:space="0" w:color="000000"/>
            </w:tcBorders>
            <w:shd w:val="pct10" w:color="000000" w:fill="auto"/>
          </w:tcPr>
          <w:p w14:paraId="7F106572" w14:textId="77777777" w:rsidR="001961ED" w:rsidRDefault="001961ED" w:rsidP="00A34F2C">
            <w:pPr>
              <w:widowControl w:val="0"/>
              <w:spacing w:before="82" w:after="44" w:line="252" w:lineRule="exact"/>
              <w:rPr>
                <w:rFonts w:ascii="Arial" w:hAnsi="Arial"/>
                <w:i/>
                <w:sz w:val="20"/>
              </w:rPr>
            </w:pPr>
            <w:r>
              <w:rPr>
                <w:rFonts w:ascii="Arial" w:hAnsi="Arial"/>
                <w:i/>
                <w:sz w:val="20"/>
              </w:rPr>
              <w:t>E-Mail:</w:t>
            </w:r>
          </w:p>
        </w:tc>
        <w:tc>
          <w:tcPr>
            <w:tcW w:w="2970" w:type="dxa"/>
            <w:gridSpan w:val="2"/>
            <w:tcBorders>
              <w:top w:val="single" w:sz="7" w:space="0" w:color="000000"/>
              <w:left w:val="single" w:sz="7" w:space="0" w:color="000000"/>
              <w:bottom w:val="single" w:sz="18" w:space="0" w:color="000000"/>
              <w:right w:val="single" w:sz="15" w:space="0" w:color="000000"/>
            </w:tcBorders>
          </w:tcPr>
          <w:p w14:paraId="3310C4F9" w14:textId="650DB92B" w:rsidR="001961ED" w:rsidRDefault="006B7974" w:rsidP="00EB5A7B">
            <w:pPr>
              <w:widowControl w:val="0"/>
              <w:tabs>
                <w:tab w:val="left" w:pos="900"/>
              </w:tabs>
              <w:spacing w:before="82" w:after="44" w:line="252" w:lineRule="exact"/>
              <w:rPr>
                <w:rFonts w:ascii="Arial" w:hAnsi="Arial"/>
                <w:i/>
                <w:sz w:val="22"/>
              </w:rPr>
            </w:pPr>
            <w:r>
              <w:rPr>
                <w:rFonts w:ascii="Arial" w:hAnsi="Arial"/>
                <w:i/>
                <w:sz w:val="22"/>
              </w:rPr>
              <w:tab/>
            </w:r>
          </w:p>
        </w:tc>
      </w:tr>
      <w:tr w:rsidR="00413266" w14:paraId="4155CF56" w14:textId="77777777" w:rsidTr="0073624A">
        <w:trPr>
          <w:cantSplit/>
          <w:trHeight w:val="3915"/>
        </w:trPr>
        <w:tc>
          <w:tcPr>
            <w:tcW w:w="3150" w:type="dxa"/>
            <w:gridSpan w:val="3"/>
            <w:tcBorders>
              <w:top w:val="single" w:sz="18" w:space="0" w:color="000000"/>
              <w:left w:val="single" w:sz="18" w:space="0" w:color="000000"/>
              <w:bottom w:val="single" w:sz="18" w:space="0" w:color="000000"/>
              <w:right w:val="single" w:sz="8" w:space="0" w:color="000000"/>
            </w:tcBorders>
            <w:shd w:val="pct10" w:color="000000" w:fill="auto"/>
          </w:tcPr>
          <w:p w14:paraId="1FEA83A2" w14:textId="77777777" w:rsidR="001961ED" w:rsidRPr="001961ED" w:rsidRDefault="00413266" w:rsidP="001961ED">
            <w:pPr>
              <w:widowControl w:val="0"/>
              <w:rPr>
                <w:rFonts w:ascii="Arial" w:hAnsi="Arial" w:cs="Arial"/>
                <w:b/>
                <w:i/>
                <w:sz w:val="22"/>
                <w:szCs w:val="22"/>
              </w:rPr>
            </w:pPr>
            <w:r w:rsidRPr="00615704">
              <w:rPr>
                <w:rFonts w:ascii="Arial" w:hAnsi="Arial" w:cs="Arial"/>
                <w:b/>
                <w:i/>
                <w:sz w:val="22"/>
                <w:szCs w:val="22"/>
              </w:rPr>
              <w:t>Contributions</w:t>
            </w:r>
            <w:r w:rsidR="001961ED">
              <w:rPr>
                <w:rFonts w:ascii="Arial" w:hAnsi="Arial" w:cs="Arial"/>
                <w:b/>
                <w:i/>
                <w:sz w:val="22"/>
                <w:szCs w:val="22"/>
              </w:rPr>
              <w:t xml:space="preserve"> at State Level</w:t>
            </w:r>
          </w:p>
          <w:p w14:paraId="02C8A4AA" w14:textId="77777777" w:rsidR="001961ED" w:rsidRPr="00615704" w:rsidRDefault="001961ED" w:rsidP="001961ED">
            <w:pPr>
              <w:widowControl w:val="0"/>
              <w:rPr>
                <w:rFonts w:ascii="Arial" w:hAnsi="Arial" w:cs="Arial"/>
                <w:b/>
                <w:i/>
                <w:sz w:val="22"/>
                <w:szCs w:val="22"/>
              </w:rPr>
            </w:pPr>
            <w:r w:rsidRPr="00615704">
              <w:rPr>
                <w:rFonts w:ascii="Arial" w:hAnsi="Arial" w:cs="Arial"/>
                <w:b/>
                <w:i/>
                <w:sz w:val="22"/>
                <w:szCs w:val="22"/>
              </w:rPr>
              <w:t>Biographical Information:</w:t>
            </w:r>
          </w:p>
          <w:p w14:paraId="6661B3D2" w14:textId="77777777" w:rsidR="001961ED" w:rsidRPr="00615704" w:rsidRDefault="001961ED" w:rsidP="001961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b/>
                <w:i/>
                <w:sz w:val="22"/>
              </w:rPr>
            </w:pPr>
            <w:r w:rsidRPr="00615704">
              <w:rPr>
                <w:rFonts w:ascii="Arial" w:hAnsi="Arial"/>
                <w:b/>
                <w:i/>
                <w:sz w:val="22"/>
              </w:rPr>
              <w:t>Affiliations &amp; Recognitions:</w:t>
            </w:r>
          </w:p>
          <w:p w14:paraId="4D3C639F" w14:textId="77777777" w:rsidR="001961ED" w:rsidRDefault="001961ED" w:rsidP="000C0ADC">
            <w:pPr>
              <w:widowControl w:val="0"/>
              <w:tabs>
                <w:tab w:val="left" w:pos="-1440"/>
                <w:tab w:val="left" w:pos="-720"/>
                <w:tab w:val="left" w:pos="179"/>
                <w:tab w:val="left" w:pos="4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2"/>
              </w:rPr>
            </w:pPr>
          </w:p>
        </w:tc>
        <w:tc>
          <w:tcPr>
            <w:tcW w:w="7650" w:type="dxa"/>
            <w:gridSpan w:val="5"/>
            <w:tcBorders>
              <w:top w:val="single" w:sz="18" w:space="0" w:color="000000"/>
              <w:left w:val="single" w:sz="8" w:space="0" w:color="000000"/>
              <w:bottom w:val="single" w:sz="18" w:space="0" w:color="000000"/>
              <w:right w:val="single" w:sz="18" w:space="0" w:color="000000"/>
            </w:tcBorders>
          </w:tcPr>
          <w:p w14:paraId="20C69D8F" w14:textId="46E82592" w:rsidR="00413266" w:rsidRDefault="001961ED"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i/>
                <w:sz w:val="22"/>
              </w:rPr>
            </w:pPr>
            <w:r>
              <w:rPr>
                <w:rFonts w:ascii="Arial" w:hAnsi="Arial"/>
                <w:i/>
                <w:sz w:val="22"/>
              </w:rPr>
              <w:t xml:space="preserve">Please </w:t>
            </w:r>
            <w:r w:rsidR="00A20C63">
              <w:rPr>
                <w:rFonts w:ascii="Arial" w:hAnsi="Arial"/>
                <w:b/>
                <w:i/>
                <w:color w:val="FF0000"/>
                <w:sz w:val="22"/>
              </w:rPr>
              <w:t>type</w:t>
            </w:r>
            <w:r>
              <w:rPr>
                <w:rFonts w:ascii="Arial" w:hAnsi="Arial"/>
                <w:i/>
                <w:sz w:val="22"/>
              </w:rPr>
              <w:t xml:space="preserve"> script to be read on stage:</w:t>
            </w:r>
            <w:r w:rsidR="00682EAE">
              <w:rPr>
                <w:rFonts w:ascii="Arial" w:hAnsi="Arial"/>
                <w:i/>
                <w:sz w:val="22"/>
              </w:rPr>
              <w:t xml:space="preserve"> 2</w:t>
            </w:r>
            <w:r w:rsidR="00BA3B22">
              <w:rPr>
                <w:rFonts w:ascii="Arial" w:hAnsi="Arial"/>
                <w:i/>
                <w:sz w:val="22"/>
              </w:rPr>
              <w:t>0</w:t>
            </w:r>
            <w:r w:rsidR="00682EAE">
              <w:rPr>
                <w:rFonts w:ascii="Arial" w:hAnsi="Arial"/>
                <w:i/>
                <w:sz w:val="22"/>
              </w:rPr>
              <w:t>0 words or less</w:t>
            </w:r>
            <w:r w:rsidR="00FC568B">
              <w:rPr>
                <w:rFonts w:ascii="Arial" w:hAnsi="Arial"/>
                <w:i/>
                <w:sz w:val="22"/>
              </w:rPr>
              <w:t xml:space="preserve"> (</w:t>
            </w:r>
            <w:r w:rsidR="00FC568B" w:rsidRPr="00FC568B">
              <w:rPr>
                <w:rFonts w:ascii="Arial" w:hAnsi="Arial"/>
                <w:i/>
                <w:sz w:val="22"/>
                <w:highlight w:val="yellow"/>
              </w:rPr>
              <w:t xml:space="preserve">see </w:t>
            </w:r>
            <w:r w:rsidR="00D363D8">
              <w:rPr>
                <w:rFonts w:ascii="Arial" w:hAnsi="Arial"/>
                <w:i/>
                <w:sz w:val="22"/>
                <w:highlight w:val="yellow"/>
              </w:rPr>
              <w:t xml:space="preserve">and pattern this from the </w:t>
            </w:r>
            <w:r w:rsidR="00FC568B" w:rsidRPr="00FC568B">
              <w:rPr>
                <w:rFonts w:ascii="Arial" w:hAnsi="Arial"/>
                <w:i/>
                <w:sz w:val="22"/>
                <w:highlight w:val="yellow"/>
              </w:rPr>
              <w:t xml:space="preserve">sample </w:t>
            </w:r>
            <w:r w:rsidR="00A20C63">
              <w:rPr>
                <w:rFonts w:ascii="Arial" w:hAnsi="Arial"/>
                <w:i/>
                <w:sz w:val="22"/>
                <w:highlight w:val="yellow"/>
              </w:rPr>
              <w:t>bios next page</w:t>
            </w:r>
            <w:r w:rsidR="00FC568B">
              <w:rPr>
                <w:rFonts w:ascii="Arial" w:hAnsi="Arial"/>
                <w:i/>
                <w:sz w:val="22"/>
              </w:rPr>
              <w:t>)</w:t>
            </w:r>
          </w:p>
          <w:p w14:paraId="7E9745C5" w14:textId="77777777" w:rsidR="00BA3B22" w:rsidRDefault="00BA3B22"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i/>
                <w:sz w:val="22"/>
              </w:rPr>
            </w:pPr>
          </w:p>
          <w:p w14:paraId="578F4F9F" w14:textId="77777777" w:rsidR="00F90F76" w:rsidRDefault="00F90F76" w:rsidP="00F90F76">
            <w:pPr>
              <w:rPr>
                <w:rFonts w:ascii="Arial" w:hAnsi="Arial" w:cs="Arial"/>
                <w:szCs w:val="24"/>
              </w:rPr>
            </w:pPr>
          </w:p>
          <w:p w14:paraId="2FEE719C"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i/>
                <w:sz w:val="22"/>
              </w:rPr>
            </w:pPr>
          </w:p>
          <w:p w14:paraId="69894842"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i/>
                <w:sz w:val="22"/>
              </w:rPr>
            </w:pPr>
          </w:p>
          <w:p w14:paraId="52A5FCF8"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i/>
                <w:sz w:val="22"/>
              </w:rPr>
            </w:pPr>
          </w:p>
          <w:p w14:paraId="44E68CA3"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i/>
                <w:sz w:val="22"/>
              </w:rPr>
            </w:pPr>
          </w:p>
          <w:p w14:paraId="5BAE1B2F"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line="252" w:lineRule="exact"/>
              <w:rPr>
                <w:rFonts w:ascii="Arial" w:hAnsi="Arial"/>
                <w:i/>
                <w:sz w:val="22"/>
              </w:rPr>
            </w:pPr>
          </w:p>
        </w:tc>
      </w:tr>
      <w:tr w:rsidR="007C7A5E" w14:paraId="5E33F595" w14:textId="77777777" w:rsidTr="001961ED">
        <w:trPr>
          <w:cantSplit/>
          <w:trHeight w:val="585"/>
        </w:trPr>
        <w:tc>
          <w:tcPr>
            <w:tcW w:w="10800" w:type="dxa"/>
            <w:gridSpan w:val="8"/>
            <w:tcBorders>
              <w:top w:val="single" w:sz="18" w:space="0" w:color="000000"/>
              <w:left w:val="single" w:sz="18" w:space="0" w:color="000000"/>
              <w:bottom w:val="single" w:sz="18" w:space="0" w:color="000000"/>
              <w:right w:val="single" w:sz="18" w:space="0" w:color="000000"/>
            </w:tcBorders>
            <w:shd w:val="clear" w:color="auto" w:fill="auto"/>
            <w:vAlign w:val="center"/>
          </w:tcPr>
          <w:p w14:paraId="13FFFA59" w14:textId="1F41215B" w:rsidR="007C7A5E" w:rsidRPr="00C22267" w:rsidRDefault="007C7A5E" w:rsidP="00F946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b/>
                <w:i/>
                <w:sz w:val="22"/>
              </w:rPr>
            </w:pPr>
            <w:r>
              <w:rPr>
                <w:rFonts w:ascii="Arial" w:hAnsi="Arial"/>
                <w:b/>
                <w:i/>
                <w:sz w:val="22"/>
              </w:rPr>
              <w:t>Signature of approv</w:t>
            </w:r>
            <w:r w:rsidR="006B7974">
              <w:rPr>
                <w:rFonts w:ascii="Arial" w:hAnsi="Arial"/>
                <w:b/>
                <w:i/>
                <w:sz w:val="22"/>
              </w:rPr>
              <w:t>al by local FFA Advisor</w:t>
            </w:r>
            <w:r>
              <w:rPr>
                <w:rFonts w:ascii="Arial" w:hAnsi="Arial"/>
                <w:b/>
                <w:i/>
                <w:sz w:val="22"/>
              </w:rPr>
              <w:t>_</w:t>
            </w:r>
            <w:r w:rsidR="00D363D8">
              <w:rPr>
                <w:rFonts w:ascii="Arial" w:hAnsi="Arial"/>
                <w:b/>
                <w:i/>
                <w:sz w:val="22"/>
              </w:rPr>
              <w:t>_________________________</w:t>
            </w:r>
          </w:p>
        </w:tc>
      </w:tr>
      <w:tr w:rsidR="00413266" w14:paraId="7F130464" w14:textId="77777777" w:rsidTr="00F26E94">
        <w:trPr>
          <w:cantSplit/>
          <w:trHeight w:val="855"/>
        </w:trPr>
        <w:tc>
          <w:tcPr>
            <w:tcW w:w="10800" w:type="dxa"/>
            <w:gridSpan w:val="8"/>
            <w:tcBorders>
              <w:top w:val="single" w:sz="18" w:space="0" w:color="000000"/>
              <w:left w:val="single" w:sz="18" w:space="0" w:color="000000"/>
              <w:bottom w:val="single" w:sz="18" w:space="0" w:color="000000"/>
              <w:right w:val="single" w:sz="18" w:space="0" w:color="000000"/>
            </w:tcBorders>
            <w:shd w:val="clear" w:color="auto" w:fill="auto"/>
            <w:vAlign w:val="center"/>
          </w:tcPr>
          <w:p w14:paraId="0A613963"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22"/>
              </w:rPr>
              <w:t>Approved by Idaho FFA Board of Directors        Yes          No                       Date:  __________________</w:t>
            </w:r>
          </w:p>
          <w:p w14:paraId="4EE33FCA" w14:textId="77777777" w:rsidR="00413266" w:rsidRPr="00C22267"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22"/>
              </w:rPr>
              <w:t>Signature of State FFA President: _____________________________________</w:t>
            </w:r>
          </w:p>
        </w:tc>
      </w:tr>
      <w:tr w:rsidR="00BA3B22" w14:paraId="7C67ECE5" w14:textId="77777777" w:rsidTr="00F26E94">
        <w:trPr>
          <w:cantSplit/>
          <w:trHeight w:val="855"/>
        </w:trPr>
        <w:tc>
          <w:tcPr>
            <w:tcW w:w="10800" w:type="dxa"/>
            <w:gridSpan w:val="8"/>
            <w:tcBorders>
              <w:top w:val="single" w:sz="18" w:space="0" w:color="000000"/>
              <w:left w:val="single" w:sz="18" w:space="0" w:color="000000"/>
              <w:bottom w:val="single" w:sz="18" w:space="0" w:color="000000"/>
              <w:right w:val="single" w:sz="18" w:space="0" w:color="000000"/>
            </w:tcBorders>
            <w:shd w:val="clear" w:color="auto" w:fill="auto"/>
            <w:vAlign w:val="center"/>
          </w:tcPr>
          <w:p w14:paraId="179C72A2" w14:textId="77777777" w:rsidR="002E3CBD" w:rsidRPr="002E3CBD"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rPr>
            </w:pPr>
            <w:r w:rsidRPr="002E3CBD">
              <w:rPr>
                <w:rFonts w:ascii="Arial" w:hAnsi="Arial"/>
                <w:highlight w:val="yellow"/>
              </w:rPr>
              <w:lastRenderedPageBreak/>
              <w:t>Sample Bios</w:t>
            </w:r>
          </w:p>
          <w:p w14:paraId="67E65F88" w14:textId="77777777" w:rsidR="002E3CBD" w:rsidRPr="002E3CBD"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jc w:val="center"/>
              <w:rPr>
                <w:rFonts w:ascii="Arial" w:hAnsi="Arial"/>
                <w:b/>
              </w:rPr>
            </w:pPr>
            <w:r w:rsidRPr="002E3CBD">
              <w:rPr>
                <w:rFonts w:ascii="Arial" w:hAnsi="Arial"/>
                <w:b/>
              </w:rPr>
              <w:t>Baker Auction Company:</w:t>
            </w:r>
          </w:p>
          <w:p w14:paraId="0BEBC478" w14:textId="77777777" w:rsidR="002E3CBD" w:rsidRPr="00B818A4"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cs="Arial"/>
              </w:rPr>
            </w:pPr>
            <w:r>
              <w:rPr>
                <w:rFonts w:ascii="Arial" w:hAnsi="Arial" w:cs="Arial"/>
                <w:color w:val="000000"/>
              </w:rPr>
              <w:t xml:space="preserve">The Baker Auction company is a proud supporter of agricultural youth development, especially the FFA. </w:t>
            </w:r>
            <w:r w:rsidRPr="00B818A4">
              <w:rPr>
                <w:rFonts w:ascii="Arial" w:hAnsi="Arial" w:cs="Arial"/>
                <w:color w:val="000000"/>
              </w:rPr>
              <w:t>The Baker Auct</w:t>
            </w:r>
            <w:r>
              <w:rPr>
                <w:rFonts w:ascii="Arial" w:hAnsi="Arial" w:cs="Arial"/>
                <w:color w:val="000000"/>
              </w:rPr>
              <w:t>ion Company has been helping</w:t>
            </w:r>
            <w:r w:rsidRPr="00B818A4">
              <w:rPr>
                <w:rFonts w:ascii="Arial" w:hAnsi="Arial" w:cs="Arial"/>
                <w:color w:val="000000"/>
              </w:rPr>
              <w:t xml:space="preserve"> FFA students in the Western </w:t>
            </w:r>
            <w:r>
              <w:rPr>
                <w:rFonts w:ascii="Arial" w:hAnsi="Arial" w:cs="Arial"/>
                <w:color w:val="000000"/>
              </w:rPr>
              <w:t xml:space="preserve">Idaho and Boise </w:t>
            </w:r>
            <w:r w:rsidRPr="00B818A4">
              <w:rPr>
                <w:rFonts w:ascii="Arial" w:hAnsi="Arial" w:cs="Arial"/>
                <w:color w:val="000000"/>
              </w:rPr>
              <w:t xml:space="preserve">Valley </w:t>
            </w:r>
            <w:r>
              <w:rPr>
                <w:rFonts w:ascii="Arial" w:hAnsi="Arial" w:cs="Arial"/>
                <w:color w:val="000000"/>
              </w:rPr>
              <w:t xml:space="preserve">Districts </w:t>
            </w:r>
            <w:r w:rsidRPr="00B818A4">
              <w:rPr>
                <w:rFonts w:ascii="Arial" w:hAnsi="Arial" w:cs="Arial"/>
                <w:color w:val="000000"/>
              </w:rPr>
              <w:t xml:space="preserve">achieve the highest </w:t>
            </w:r>
            <w:r>
              <w:rPr>
                <w:rFonts w:ascii="Arial" w:hAnsi="Arial" w:cs="Arial"/>
                <w:color w:val="000000"/>
              </w:rPr>
              <w:t xml:space="preserve">possible </w:t>
            </w:r>
            <w:r w:rsidRPr="00B818A4">
              <w:rPr>
                <w:rFonts w:ascii="Arial" w:hAnsi="Arial" w:cs="Arial"/>
                <w:color w:val="000000"/>
              </w:rPr>
              <w:t>mark</w:t>
            </w:r>
            <w:r>
              <w:rPr>
                <w:rFonts w:ascii="Arial" w:hAnsi="Arial" w:cs="Arial"/>
                <w:color w:val="000000"/>
              </w:rPr>
              <w:t>et prices for their fair hogs, steers, lambs, and goats</w:t>
            </w:r>
            <w:r w:rsidRPr="00B818A4">
              <w:rPr>
                <w:rFonts w:ascii="Arial" w:hAnsi="Arial" w:cs="Arial"/>
                <w:color w:val="000000"/>
              </w:rPr>
              <w:t xml:space="preserve"> for over 35 years.  Auctioneers Roger, Sam and J.B.</w:t>
            </w:r>
            <w:r>
              <w:rPr>
                <w:rFonts w:ascii="Arial" w:hAnsi="Arial" w:cs="Arial"/>
                <w:color w:val="000000"/>
              </w:rPr>
              <w:t xml:space="preserve"> work their voices and</w:t>
            </w:r>
            <w:r w:rsidRPr="00B818A4">
              <w:rPr>
                <w:rFonts w:ascii="Arial" w:hAnsi="Arial" w:cs="Arial"/>
                <w:color w:val="000000"/>
              </w:rPr>
              <w:t xml:space="preserve"> have used the</w:t>
            </w:r>
            <w:r>
              <w:rPr>
                <w:rFonts w:ascii="Arial" w:hAnsi="Arial" w:cs="Arial"/>
                <w:color w:val="000000"/>
              </w:rPr>
              <w:t>ir personal</w:t>
            </w:r>
            <w:r w:rsidRPr="00B818A4">
              <w:rPr>
                <w:rFonts w:ascii="Arial" w:hAnsi="Arial" w:cs="Arial"/>
                <w:color w:val="000000"/>
              </w:rPr>
              <w:t xml:space="preserve"> contacts and relationship</w:t>
            </w:r>
            <w:r>
              <w:rPr>
                <w:rFonts w:ascii="Arial" w:hAnsi="Arial" w:cs="Arial"/>
                <w:color w:val="000000"/>
              </w:rPr>
              <w:t>s that they have developed within the livestock industry</w:t>
            </w:r>
            <w:r w:rsidRPr="00B818A4">
              <w:rPr>
                <w:rFonts w:ascii="Arial" w:hAnsi="Arial" w:cs="Arial"/>
                <w:color w:val="000000"/>
              </w:rPr>
              <w:t xml:space="preserve"> to help persuade </w:t>
            </w:r>
            <w:r>
              <w:rPr>
                <w:rFonts w:ascii="Arial" w:hAnsi="Arial" w:cs="Arial"/>
                <w:color w:val="000000"/>
              </w:rPr>
              <w:t xml:space="preserve">buyers to reach </w:t>
            </w:r>
            <w:r w:rsidRPr="00B818A4">
              <w:rPr>
                <w:rFonts w:ascii="Arial" w:hAnsi="Arial" w:cs="Arial"/>
                <w:color w:val="000000"/>
              </w:rPr>
              <w:t xml:space="preserve">higher and higher prices </w:t>
            </w:r>
            <w:r>
              <w:rPr>
                <w:rFonts w:ascii="Arial" w:hAnsi="Arial" w:cs="Arial"/>
                <w:color w:val="000000"/>
              </w:rPr>
              <w:t xml:space="preserve">for </w:t>
            </w:r>
            <w:r w:rsidRPr="00B818A4">
              <w:rPr>
                <w:rFonts w:ascii="Arial" w:hAnsi="Arial" w:cs="Arial"/>
                <w:color w:val="000000"/>
              </w:rPr>
              <w:t>eac</w:t>
            </w:r>
            <w:r>
              <w:rPr>
                <w:rFonts w:ascii="Arial" w:hAnsi="Arial" w:cs="Arial"/>
                <w:color w:val="000000"/>
              </w:rPr>
              <w:t>h FFA member selling a market animal.</w:t>
            </w:r>
            <w:r w:rsidRPr="00B818A4">
              <w:rPr>
                <w:rFonts w:ascii="Arial" w:hAnsi="Arial" w:cs="Arial"/>
                <w:color w:val="000000"/>
              </w:rPr>
              <w:t> The spirit in which they market each member is second to none.</w:t>
            </w:r>
            <w:r>
              <w:rPr>
                <w:rFonts w:ascii="Arial" w:hAnsi="Arial" w:cs="Arial"/>
                <w:color w:val="000000"/>
              </w:rPr>
              <w:t xml:space="preserve">  Despite how much money buyers are persuaded to lay down, everyone is left with a feeling of warmth and good cheer.  Idaho FFA members are lucky to have the Baker Auction Company as friends and supporters.  We are proud to present the Baker Auction Company with the 2011 Idaho FFA Association Distinguished Service Award.</w:t>
            </w:r>
          </w:p>
          <w:p w14:paraId="2ADBCCC2" w14:textId="77777777" w:rsidR="002E3CBD"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eastAsia="Calibri" w:hAnsi="Arial"/>
              </w:rPr>
            </w:pPr>
          </w:p>
          <w:p w14:paraId="4D4B0A90" w14:textId="77777777" w:rsidR="002E3CBD" w:rsidRPr="002E3CBD"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jc w:val="center"/>
              <w:rPr>
                <w:rFonts w:ascii="Arial" w:eastAsia="Calibri" w:hAnsi="Arial"/>
                <w:b/>
              </w:rPr>
            </w:pPr>
            <w:proofErr w:type="spellStart"/>
            <w:r w:rsidRPr="002E3CBD">
              <w:rPr>
                <w:rFonts w:ascii="Arial" w:eastAsia="Calibri" w:hAnsi="Arial"/>
                <w:b/>
              </w:rPr>
              <w:t>Scarrow</w:t>
            </w:r>
            <w:proofErr w:type="spellEnd"/>
            <w:r w:rsidRPr="002E3CBD">
              <w:rPr>
                <w:rFonts w:ascii="Arial" w:eastAsia="Calibri" w:hAnsi="Arial"/>
                <w:b/>
              </w:rPr>
              <w:t xml:space="preserve"> Meats:</w:t>
            </w:r>
          </w:p>
          <w:p w14:paraId="52E11938" w14:textId="77777777" w:rsidR="002E3CBD" w:rsidRDefault="002E3CBD" w:rsidP="002E3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rPr>
            </w:pPr>
            <w:proofErr w:type="spellStart"/>
            <w:r w:rsidRPr="00512AFC">
              <w:rPr>
                <w:rFonts w:ascii="Arial" w:hAnsi="Arial"/>
              </w:rPr>
              <w:t>Scarrow</w:t>
            </w:r>
            <w:proofErr w:type="spellEnd"/>
            <w:r w:rsidRPr="00512AFC">
              <w:rPr>
                <w:rFonts w:ascii="Arial" w:hAnsi="Arial"/>
              </w:rPr>
              <w:t xml:space="preserve"> Meats</w:t>
            </w:r>
            <w:r>
              <w:rPr>
                <w:rFonts w:ascii="Arial" w:hAnsi="Arial"/>
              </w:rPr>
              <w:t>’</w:t>
            </w:r>
            <w:r w:rsidRPr="00512AFC">
              <w:rPr>
                <w:rFonts w:ascii="Arial" w:hAnsi="Arial"/>
              </w:rPr>
              <w:t xml:space="preserve"> contribution to Agricultural Educati</w:t>
            </w:r>
            <w:r>
              <w:rPr>
                <w:rFonts w:ascii="Arial" w:hAnsi="Arial"/>
              </w:rPr>
              <w:t>on and the FFA are extensive and wide-spread across state lines. Over the last 15</w:t>
            </w:r>
            <w:r w:rsidRPr="00512AFC">
              <w:rPr>
                <w:rFonts w:ascii="Arial" w:hAnsi="Arial"/>
              </w:rPr>
              <w:t xml:space="preserve"> years they have supported local FFA chapters by donating the cutting and wrapping of </w:t>
            </w:r>
            <w:r>
              <w:rPr>
                <w:rFonts w:ascii="Arial" w:hAnsi="Arial"/>
              </w:rPr>
              <w:t xml:space="preserve">animals for silent auctions. </w:t>
            </w:r>
            <w:proofErr w:type="spellStart"/>
            <w:r>
              <w:rPr>
                <w:rFonts w:ascii="Arial" w:hAnsi="Arial"/>
              </w:rPr>
              <w:t>Scarrow</w:t>
            </w:r>
            <w:proofErr w:type="spellEnd"/>
            <w:r>
              <w:rPr>
                <w:rFonts w:ascii="Arial" w:hAnsi="Arial"/>
              </w:rPr>
              <w:t xml:space="preserve"> Meats also provides</w:t>
            </w:r>
            <w:r w:rsidRPr="00512AFC">
              <w:rPr>
                <w:rFonts w:ascii="Arial" w:hAnsi="Arial"/>
              </w:rPr>
              <w:t xml:space="preserve"> meat for </w:t>
            </w:r>
            <w:r>
              <w:rPr>
                <w:rFonts w:ascii="Arial" w:hAnsi="Arial"/>
              </w:rPr>
              <w:t xml:space="preserve">FFA </w:t>
            </w:r>
            <w:r w:rsidRPr="00512AFC">
              <w:rPr>
                <w:rFonts w:ascii="Arial" w:hAnsi="Arial"/>
              </w:rPr>
              <w:t>events at low cost</w:t>
            </w:r>
            <w:r>
              <w:rPr>
                <w:rFonts w:ascii="Arial" w:hAnsi="Arial"/>
              </w:rPr>
              <w:t>s</w:t>
            </w:r>
            <w:r w:rsidRPr="00512AFC">
              <w:rPr>
                <w:rFonts w:ascii="Arial" w:hAnsi="Arial"/>
              </w:rPr>
              <w:t xml:space="preserve"> as well as</w:t>
            </w:r>
            <w:r>
              <w:rPr>
                <w:rFonts w:ascii="Arial" w:hAnsi="Arial"/>
              </w:rPr>
              <w:t xml:space="preserve"> the use of a large Bar-B-Que. Their s</w:t>
            </w:r>
            <w:r w:rsidRPr="00512AFC">
              <w:rPr>
                <w:rFonts w:ascii="Arial" w:hAnsi="Arial"/>
              </w:rPr>
              <w:t xml:space="preserve">upport extends into the classroom by providing items for classroom dissections and activities, as well as opening their doors for FFA members to practice for the state level </w:t>
            </w:r>
            <w:r>
              <w:rPr>
                <w:rFonts w:ascii="Arial" w:hAnsi="Arial"/>
              </w:rPr>
              <w:t>Meats Evaluation CDE</w:t>
            </w:r>
            <w:r w:rsidRPr="00512AFC">
              <w:rPr>
                <w:rFonts w:ascii="Arial" w:hAnsi="Arial"/>
              </w:rPr>
              <w:t xml:space="preserve">. </w:t>
            </w:r>
            <w:proofErr w:type="spellStart"/>
            <w:r w:rsidRPr="00512AFC">
              <w:rPr>
                <w:rFonts w:ascii="Arial" w:hAnsi="Arial"/>
              </w:rPr>
              <w:t>Scarrow</w:t>
            </w:r>
            <w:proofErr w:type="spellEnd"/>
            <w:r w:rsidRPr="00512AFC">
              <w:rPr>
                <w:rFonts w:ascii="Arial" w:hAnsi="Arial"/>
              </w:rPr>
              <w:t xml:space="preserve"> Meats </w:t>
            </w:r>
            <w:r>
              <w:rPr>
                <w:rFonts w:ascii="Arial" w:hAnsi="Arial"/>
              </w:rPr>
              <w:t>donates meat</w:t>
            </w:r>
            <w:r w:rsidRPr="00512AFC">
              <w:rPr>
                <w:rFonts w:ascii="Arial" w:hAnsi="Arial"/>
              </w:rPr>
              <w:t xml:space="preserve"> </w:t>
            </w:r>
            <w:r>
              <w:rPr>
                <w:rFonts w:ascii="Arial" w:hAnsi="Arial"/>
              </w:rPr>
              <w:t xml:space="preserve">for the Annual Buyers Breakfast at the </w:t>
            </w:r>
            <w:r w:rsidRPr="00512AFC">
              <w:rPr>
                <w:rFonts w:ascii="Arial" w:hAnsi="Arial"/>
              </w:rPr>
              <w:t>Jerome County Fair</w:t>
            </w:r>
            <w:r>
              <w:rPr>
                <w:rFonts w:ascii="Arial" w:hAnsi="Arial"/>
              </w:rPr>
              <w:t>,</w:t>
            </w:r>
            <w:r w:rsidRPr="00512AFC">
              <w:rPr>
                <w:rFonts w:ascii="Arial" w:hAnsi="Arial"/>
              </w:rPr>
              <w:t xml:space="preserve"> sponsors the County Tri-Tip Cook-Off,</w:t>
            </w:r>
            <w:r>
              <w:rPr>
                <w:rFonts w:ascii="Arial" w:hAnsi="Arial"/>
              </w:rPr>
              <w:t xml:space="preserve"> and</w:t>
            </w:r>
            <w:r w:rsidRPr="00512AFC">
              <w:rPr>
                <w:rFonts w:ascii="Arial" w:hAnsi="Arial"/>
              </w:rPr>
              <w:t xml:space="preserve"> donates equipment</w:t>
            </w:r>
            <w:r>
              <w:rPr>
                <w:rFonts w:ascii="Arial" w:hAnsi="Arial"/>
              </w:rPr>
              <w:t xml:space="preserve"> for FFA and community events. </w:t>
            </w:r>
            <w:r w:rsidRPr="00512AFC">
              <w:rPr>
                <w:rFonts w:ascii="Arial" w:hAnsi="Arial"/>
              </w:rPr>
              <w:t>Their contributions</w:t>
            </w:r>
            <w:r>
              <w:rPr>
                <w:rFonts w:ascii="Arial" w:hAnsi="Arial"/>
              </w:rPr>
              <w:t xml:space="preserve"> continue by providing</w:t>
            </w:r>
            <w:r w:rsidRPr="00512AFC">
              <w:rPr>
                <w:rFonts w:ascii="Arial" w:hAnsi="Arial"/>
              </w:rPr>
              <w:t xml:space="preserve"> the facility and product for the South Magic Valley District Meats </w:t>
            </w:r>
            <w:r>
              <w:rPr>
                <w:rFonts w:ascii="Arial" w:hAnsi="Arial"/>
              </w:rPr>
              <w:t>Evaluation CDE every year a</w:t>
            </w:r>
            <w:r w:rsidRPr="00512AFC">
              <w:rPr>
                <w:rFonts w:ascii="Arial" w:hAnsi="Arial"/>
              </w:rPr>
              <w:t xml:space="preserve">s well as establishing floor prices for 4-H and FFA junior market animal sales in 7 Idaho counties and 1 Nevada county. </w:t>
            </w:r>
            <w:proofErr w:type="spellStart"/>
            <w:r w:rsidRPr="00512AFC">
              <w:rPr>
                <w:rFonts w:ascii="Arial" w:hAnsi="Arial"/>
              </w:rPr>
              <w:t>Scarrow</w:t>
            </w:r>
            <w:proofErr w:type="spellEnd"/>
            <w:r w:rsidRPr="00512AFC">
              <w:rPr>
                <w:rFonts w:ascii="Arial" w:hAnsi="Arial"/>
              </w:rPr>
              <w:t xml:space="preserve"> meats processes animals from 12 Idaho and Nevada youth livestock sales and purchases animals at 11 Idaho Junior Market animal sales.</w:t>
            </w:r>
            <w:r>
              <w:rPr>
                <w:rFonts w:ascii="Arial" w:hAnsi="Arial"/>
              </w:rPr>
              <w:t xml:space="preserve">  There is no doubt that </w:t>
            </w:r>
            <w:proofErr w:type="spellStart"/>
            <w:r>
              <w:rPr>
                <w:rFonts w:ascii="Arial" w:hAnsi="Arial"/>
              </w:rPr>
              <w:t>Scarrow</w:t>
            </w:r>
            <w:proofErr w:type="spellEnd"/>
            <w:r>
              <w:rPr>
                <w:rFonts w:ascii="Arial" w:hAnsi="Arial"/>
              </w:rPr>
              <w:t xml:space="preserve"> Meats is extremely passionate about FFA and agricultural development.  We are pleased to present them with the 2011 Idaho FFA Association Distinguished Service Award.</w:t>
            </w:r>
          </w:p>
          <w:p w14:paraId="20914A32" w14:textId="77777777" w:rsidR="00BA3B22" w:rsidRDefault="00BA3B22"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p>
          <w:p w14:paraId="00D81345" w14:textId="6DB9C8BE" w:rsidR="0012336C" w:rsidRDefault="007556E4"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18"/>
              </w:rPr>
              <w:t>Revised 10/2021</w:t>
            </w:r>
          </w:p>
        </w:tc>
      </w:tr>
    </w:tbl>
    <w:p w14:paraId="39F7FB30" w14:textId="77777777" w:rsidR="00D56066" w:rsidRDefault="00D56066" w:rsidP="00F26E94">
      <w:pPr>
        <w:widowControl w:val="0"/>
        <w:jc w:val="right"/>
        <w:rPr>
          <w:rFonts w:ascii="Arial" w:hAnsi="Arial"/>
          <w:i/>
          <w:sz w:val="22"/>
        </w:rPr>
      </w:pPr>
    </w:p>
    <w:sectPr w:rsidR="00D56066" w:rsidSect="00DD477F">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16"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36C1" w14:textId="77777777" w:rsidR="0092675C" w:rsidRDefault="0092675C">
      <w:r>
        <w:separator/>
      </w:r>
    </w:p>
  </w:endnote>
  <w:endnote w:type="continuationSeparator" w:id="0">
    <w:p w14:paraId="5AA73D52" w14:textId="77777777" w:rsidR="0092675C" w:rsidRDefault="0092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955" w14:textId="77777777" w:rsidR="00153253" w:rsidRDefault="00153253">
    <w:pPr>
      <w:widowControl w:val="0"/>
      <w:jc w:val="center"/>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2D12" w14:textId="77777777" w:rsidR="00153253" w:rsidRDefault="00153253">
    <w:pPr>
      <w:widowControl w:val="0"/>
      <w:spacing w:line="0" w:lineRule="atLeast"/>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F63B" w14:textId="77777777" w:rsidR="0092675C" w:rsidRDefault="0092675C">
      <w:r>
        <w:separator/>
      </w:r>
    </w:p>
  </w:footnote>
  <w:footnote w:type="continuationSeparator" w:id="0">
    <w:p w14:paraId="50ED3C9E" w14:textId="77777777" w:rsidR="0092675C" w:rsidRDefault="0092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CE" w14:textId="77777777" w:rsidR="00153253" w:rsidRDefault="0015325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FDEC" w14:textId="77777777" w:rsidR="00153253" w:rsidRDefault="0015325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pt;height:10.4pt" o:bullet="t">
        <v:imagedata r:id="rId1" o:title="BD21298_[1]"/>
      </v:shape>
    </w:pict>
  </w:numPicBullet>
  <w:abstractNum w:abstractNumId="0" w15:restartNumberingAfterBreak="0">
    <w:nsid w:val="FFFFFF1D"/>
    <w:multiLevelType w:val="multilevel"/>
    <w:tmpl w:val="E7AA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52D71"/>
    <w:multiLevelType w:val="multilevel"/>
    <w:tmpl w:val="9D70454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A19D7"/>
    <w:multiLevelType w:val="hybridMultilevel"/>
    <w:tmpl w:val="19D08926"/>
    <w:lvl w:ilvl="0" w:tplc="271EFD16">
      <w:numFmt w:val="bullet"/>
      <w:lvlText w:val=""/>
      <w:lvlPicBulletId w:val="0"/>
      <w:lvlJc w:val="left"/>
      <w:pPr>
        <w:tabs>
          <w:tab w:val="num" w:pos="-450"/>
        </w:tabs>
        <w:ind w:left="450" w:hanging="450"/>
      </w:pPr>
      <w:rPr>
        <w:rFonts w:ascii="Symbol" w:hAnsi="Symbol" w:hint="default"/>
        <w:color w:val="auto"/>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71B9036B"/>
    <w:multiLevelType w:val="hybridMultilevel"/>
    <w:tmpl w:val="B33E066C"/>
    <w:lvl w:ilvl="0" w:tplc="271EFD16">
      <w:numFmt w:val="bullet"/>
      <w:lvlText w:val=""/>
      <w:lvlPicBulletId w:val="0"/>
      <w:lvlJc w:val="left"/>
      <w:pPr>
        <w:tabs>
          <w:tab w:val="num" w:pos="-450"/>
        </w:tabs>
        <w:ind w:left="450" w:hanging="45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8538B9"/>
    <w:multiLevelType w:val="hybridMultilevel"/>
    <w:tmpl w:val="9D7045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94E64"/>
    <w:multiLevelType w:val="hybridMultilevel"/>
    <w:tmpl w:val="2FE8626E"/>
    <w:lvl w:ilvl="0" w:tplc="271EFD16">
      <w:numFmt w:val="bullet"/>
      <w:lvlText w:val=""/>
      <w:lvlPicBulletId w:val="0"/>
      <w:lvlJc w:val="left"/>
      <w:pPr>
        <w:tabs>
          <w:tab w:val="num" w:pos="0"/>
        </w:tabs>
        <w:ind w:left="900" w:hanging="4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1201208">
    <w:abstractNumId w:val="4"/>
  </w:num>
  <w:num w:numId="2" w16cid:durableId="510609588">
    <w:abstractNumId w:val="2"/>
  </w:num>
  <w:num w:numId="3" w16cid:durableId="519003454">
    <w:abstractNumId w:val="1"/>
  </w:num>
  <w:num w:numId="4" w16cid:durableId="156845971">
    <w:abstractNumId w:val="3"/>
  </w:num>
  <w:num w:numId="5" w16cid:durableId="165944470">
    <w:abstractNumId w:val="5"/>
  </w:num>
  <w:num w:numId="6" w16cid:durableId="84444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7"/>
    <w:rsid w:val="00031777"/>
    <w:rsid w:val="0006232C"/>
    <w:rsid w:val="00063EA6"/>
    <w:rsid w:val="000B321C"/>
    <w:rsid w:val="000C0ADC"/>
    <w:rsid w:val="0011121B"/>
    <w:rsid w:val="0012336C"/>
    <w:rsid w:val="00153253"/>
    <w:rsid w:val="00155878"/>
    <w:rsid w:val="00174223"/>
    <w:rsid w:val="00182E18"/>
    <w:rsid w:val="001961ED"/>
    <w:rsid w:val="001B76F9"/>
    <w:rsid w:val="001E699A"/>
    <w:rsid w:val="001F3F17"/>
    <w:rsid w:val="00221602"/>
    <w:rsid w:val="0022783D"/>
    <w:rsid w:val="00282969"/>
    <w:rsid w:val="00284A3C"/>
    <w:rsid w:val="0029289A"/>
    <w:rsid w:val="002A3C0D"/>
    <w:rsid w:val="002D3539"/>
    <w:rsid w:val="002E3CBD"/>
    <w:rsid w:val="00302212"/>
    <w:rsid w:val="003214FF"/>
    <w:rsid w:val="00322AC1"/>
    <w:rsid w:val="00344028"/>
    <w:rsid w:val="003451A8"/>
    <w:rsid w:val="0038318D"/>
    <w:rsid w:val="003961CE"/>
    <w:rsid w:val="003C201D"/>
    <w:rsid w:val="003D4438"/>
    <w:rsid w:val="003F2798"/>
    <w:rsid w:val="00413266"/>
    <w:rsid w:val="004A340E"/>
    <w:rsid w:val="004A7505"/>
    <w:rsid w:val="00534F13"/>
    <w:rsid w:val="00541265"/>
    <w:rsid w:val="00586E58"/>
    <w:rsid w:val="005D7B4C"/>
    <w:rsid w:val="00627CC5"/>
    <w:rsid w:val="00657975"/>
    <w:rsid w:val="00664BE3"/>
    <w:rsid w:val="00682EAE"/>
    <w:rsid w:val="006A31A5"/>
    <w:rsid w:val="006B7974"/>
    <w:rsid w:val="006E2F39"/>
    <w:rsid w:val="00700F04"/>
    <w:rsid w:val="0071418E"/>
    <w:rsid w:val="00732BDF"/>
    <w:rsid w:val="007343AA"/>
    <w:rsid w:val="0073624A"/>
    <w:rsid w:val="007556E4"/>
    <w:rsid w:val="007C7A5E"/>
    <w:rsid w:val="007D0771"/>
    <w:rsid w:val="007D2EB8"/>
    <w:rsid w:val="007E77EE"/>
    <w:rsid w:val="007F7172"/>
    <w:rsid w:val="0082116C"/>
    <w:rsid w:val="00825E84"/>
    <w:rsid w:val="00836F46"/>
    <w:rsid w:val="00866012"/>
    <w:rsid w:val="00875842"/>
    <w:rsid w:val="008B3DC7"/>
    <w:rsid w:val="008E4C55"/>
    <w:rsid w:val="008F4211"/>
    <w:rsid w:val="0092675C"/>
    <w:rsid w:val="0094070D"/>
    <w:rsid w:val="00942B7A"/>
    <w:rsid w:val="00991377"/>
    <w:rsid w:val="009E712B"/>
    <w:rsid w:val="00A0734B"/>
    <w:rsid w:val="00A20442"/>
    <w:rsid w:val="00A20C63"/>
    <w:rsid w:val="00A32CB7"/>
    <w:rsid w:val="00A34F2C"/>
    <w:rsid w:val="00A42505"/>
    <w:rsid w:val="00A44504"/>
    <w:rsid w:val="00A620C0"/>
    <w:rsid w:val="00AA0DA2"/>
    <w:rsid w:val="00AB094C"/>
    <w:rsid w:val="00AC2980"/>
    <w:rsid w:val="00B36A85"/>
    <w:rsid w:val="00B4410A"/>
    <w:rsid w:val="00B52EF2"/>
    <w:rsid w:val="00B82A23"/>
    <w:rsid w:val="00BA3B22"/>
    <w:rsid w:val="00C71240"/>
    <w:rsid w:val="00CA0388"/>
    <w:rsid w:val="00CD4D8C"/>
    <w:rsid w:val="00CE01E9"/>
    <w:rsid w:val="00CE6358"/>
    <w:rsid w:val="00D31C52"/>
    <w:rsid w:val="00D363D8"/>
    <w:rsid w:val="00D56066"/>
    <w:rsid w:val="00D57825"/>
    <w:rsid w:val="00DD477F"/>
    <w:rsid w:val="00DE05F2"/>
    <w:rsid w:val="00E43E6D"/>
    <w:rsid w:val="00E516F3"/>
    <w:rsid w:val="00E65F82"/>
    <w:rsid w:val="00E829BE"/>
    <w:rsid w:val="00EB5A7B"/>
    <w:rsid w:val="00EE1281"/>
    <w:rsid w:val="00EF3EFF"/>
    <w:rsid w:val="00F06B42"/>
    <w:rsid w:val="00F17B83"/>
    <w:rsid w:val="00F26E94"/>
    <w:rsid w:val="00F51C14"/>
    <w:rsid w:val="00F61B48"/>
    <w:rsid w:val="00F90F76"/>
    <w:rsid w:val="00F94529"/>
    <w:rsid w:val="00F94641"/>
    <w:rsid w:val="00FB3C57"/>
    <w:rsid w:val="00FC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DA97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99A"/>
    <w:pPr>
      <w:tabs>
        <w:tab w:val="center" w:pos="4320"/>
        <w:tab w:val="right" w:pos="8640"/>
      </w:tabs>
    </w:pPr>
  </w:style>
  <w:style w:type="paragraph" w:styleId="Footer">
    <w:name w:val="footer"/>
    <w:basedOn w:val="Normal"/>
    <w:rsid w:val="001E699A"/>
    <w:pPr>
      <w:tabs>
        <w:tab w:val="center" w:pos="4320"/>
        <w:tab w:val="right" w:pos="8640"/>
      </w:tabs>
    </w:pPr>
  </w:style>
  <w:style w:type="paragraph" w:customStyle="1" w:styleId="Level1">
    <w:name w:val="Level 1"/>
    <w:basedOn w:val="Normal"/>
    <w:rsid w:val="00413266"/>
    <w:pPr>
      <w:widowControl w:val="0"/>
    </w:pPr>
  </w:style>
  <w:style w:type="paragraph" w:styleId="BalloonText">
    <w:name w:val="Balloon Text"/>
    <w:basedOn w:val="Normal"/>
    <w:link w:val="BalloonTextChar"/>
    <w:uiPriority w:val="99"/>
    <w:semiHidden/>
    <w:unhideWhenUsed/>
    <w:rsid w:val="00AC2980"/>
    <w:rPr>
      <w:rFonts w:ascii="Tahoma" w:hAnsi="Tahoma" w:cs="Tahoma"/>
      <w:sz w:val="16"/>
      <w:szCs w:val="16"/>
    </w:rPr>
  </w:style>
  <w:style w:type="character" w:customStyle="1" w:styleId="BalloonTextChar">
    <w:name w:val="Balloon Text Char"/>
    <w:link w:val="BalloonText"/>
    <w:uiPriority w:val="99"/>
    <w:semiHidden/>
    <w:rsid w:val="00AC2980"/>
    <w:rPr>
      <w:rFonts w:ascii="Tahoma" w:hAnsi="Tahoma" w:cs="Tahoma"/>
      <w:sz w:val="16"/>
      <w:szCs w:val="16"/>
    </w:rPr>
  </w:style>
  <w:style w:type="character" w:styleId="Hyperlink">
    <w:name w:val="Hyperlink"/>
    <w:uiPriority w:val="99"/>
    <w:unhideWhenUsed/>
    <w:rsid w:val="00A20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5319">
      <w:bodyDiv w:val="1"/>
      <w:marLeft w:val="0"/>
      <w:marRight w:val="0"/>
      <w:marTop w:val="0"/>
      <w:marBottom w:val="0"/>
      <w:divBdr>
        <w:top w:val="none" w:sz="0" w:space="0" w:color="auto"/>
        <w:left w:val="none" w:sz="0" w:space="0" w:color="auto"/>
        <w:bottom w:val="none" w:sz="0" w:space="0" w:color="auto"/>
        <w:right w:val="none" w:sz="0" w:space="0" w:color="auto"/>
      </w:divBdr>
    </w:div>
    <w:div w:id="1700202031">
      <w:bodyDiv w:val="1"/>
      <w:marLeft w:val="0"/>
      <w:marRight w:val="0"/>
      <w:marTop w:val="0"/>
      <w:marBottom w:val="0"/>
      <w:divBdr>
        <w:top w:val="none" w:sz="0" w:space="0" w:color="auto"/>
        <w:left w:val="none" w:sz="0" w:space="0" w:color="auto"/>
        <w:bottom w:val="none" w:sz="0" w:space="0" w:color="auto"/>
        <w:right w:val="none" w:sz="0" w:space="0" w:color="auto"/>
      </w:divBdr>
    </w:div>
    <w:div w:id="174332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Professional Technical Education</Company>
  <LinksUpToDate>false</LinksUpToDate>
  <CharactersWithSpaces>3884</CharactersWithSpaces>
  <SharedDoc>false</SharedDoc>
  <HLinks>
    <vt:vector size="24" baseType="variant">
      <vt:variant>
        <vt:i4>983099</vt:i4>
      </vt:variant>
      <vt:variant>
        <vt:i4>3</vt:i4>
      </vt:variant>
      <vt:variant>
        <vt:i4>0</vt:i4>
      </vt:variant>
      <vt:variant>
        <vt:i4>5</vt:i4>
      </vt:variant>
      <vt:variant>
        <vt:lpwstr>mailto:tammy.ackerland@cte.idaho.gov</vt:lpwstr>
      </vt:variant>
      <vt:variant>
        <vt:lpwstr/>
      </vt:variant>
      <vt:variant>
        <vt:i4>4521993</vt:i4>
      </vt:variant>
      <vt:variant>
        <vt:i4>0</vt:i4>
      </vt:variant>
      <vt:variant>
        <vt:i4>0</vt:i4>
      </vt:variant>
      <vt:variant>
        <vt:i4>5</vt:i4>
      </vt:variant>
      <vt:variant>
        <vt:lpwstr>mailto:clevans@uidaho.edu</vt:lpwstr>
      </vt:variant>
      <vt:variant>
        <vt:lpwstr/>
      </vt:variant>
      <vt:variant>
        <vt:i4>131164</vt:i4>
      </vt:variant>
      <vt:variant>
        <vt:i4>8895</vt:i4>
      </vt:variant>
      <vt:variant>
        <vt:i4>1025</vt:i4>
      </vt:variant>
      <vt:variant>
        <vt:i4>1</vt:i4>
      </vt:variant>
      <vt:variant>
        <vt:lpwstr>BD21298_[1]</vt:lpwstr>
      </vt:variant>
      <vt:variant>
        <vt:lpwstr/>
      </vt:variant>
      <vt:variant>
        <vt:i4>2490389</vt:i4>
      </vt:variant>
      <vt:variant>
        <vt:i4>-1</vt:i4>
      </vt:variant>
      <vt:variant>
        <vt:i4>1026</vt:i4>
      </vt:variant>
      <vt:variant>
        <vt:i4>1</vt:i4>
      </vt:variant>
      <vt:variant>
        <vt:lpwstr>FFA logo from FFA site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Ledington</dc:creator>
  <cp:keywords/>
  <cp:lastModifiedBy>Microsoft Office User</cp:lastModifiedBy>
  <cp:revision>2</cp:revision>
  <cp:lastPrinted>2008-12-31T18:08:00Z</cp:lastPrinted>
  <dcterms:created xsi:type="dcterms:W3CDTF">2023-11-17T15:48:00Z</dcterms:created>
  <dcterms:modified xsi:type="dcterms:W3CDTF">2023-11-17T15:48:00Z</dcterms:modified>
</cp:coreProperties>
</file>