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2BAC" w14:textId="77777777" w:rsidR="00856898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Idaho FFA Board of Directors- Fall Meeting</w:t>
      </w:r>
    </w:p>
    <w:p w14:paraId="21E44206" w14:textId="4A162778" w:rsidR="00856898" w:rsidRDefault="00BF4A2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4CC5A02B" w14:textId="77777777" w:rsidR="00856898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05  October 2023</w:t>
      </w:r>
    </w:p>
    <w:p w14:paraId="549E701B" w14:textId="77777777" w:rsidR="00856898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4:30 PM MST </w:t>
      </w:r>
    </w:p>
    <w:p w14:paraId="479AAD10" w14:textId="77777777" w:rsidR="00856898" w:rsidRDefault="00856898">
      <w:pPr>
        <w:rPr>
          <w:rFonts w:ascii="Times New Roman" w:eastAsia="Times New Roman" w:hAnsi="Times New Roman" w:cs="Times New Roman"/>
          <w:b/>
        </w:rPr>
      </w:pPr>
    </w:p>
    <w:p w14:paraId="13EE0D31" w14:textId="77777777" w:rsidR="00856898" w:rsidRDefault="00000000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0CA9C94" wp14:editId="17E5A6CB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3395663" cy="4297336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7219" y="1657508"/>
                          <a:ext cx="3357563" cy="4244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C8918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University of Idaho:</w:t>
                            </w:r>
                          </w:p>
                          <w:p w14:paraId="0D644546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Kattlyn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 Wolf</w:t>
                            </w:r>
                          </w:p>
                          <w:p w14:paraId="5AC242F4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Idaho FFA Foundation:</w:t>
                            </w:r>
                          </w:p>
                          <w:p w14:paraId="698F7124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Carly Weaver, Executive Director</w:t>
                            </w:r>
                          </w:p>
                          <w:p w14:paraId="3EF45E80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Legislative Liaison (non-member):</w:t>
                            </w:r>
                          </w:p>
                          <w:p w14:paraId="3FDA27F8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 xml:space="preserve">Shawn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Dygert</w:t>
                            </w:r>
                            <w:proofErr w:type="spellEnd"/>
                          </w:p>
                          <w:p w14:paraId="2F3C3C45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Idaho FFA Alumni:</w:t>
                            </w:r>
                          </w:p>
                          <w:p w14:paraId="34E1017A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Shea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Saralecos</w:t>
                            </w:r>
                            <w:proofErr w:type="spellEnd"/>
                          </w:p>
                          <w:p w14:paraId="37027A11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Co-chairs:</w:t>
                            </w:r>
                          </w:p>
                          <w:p w14:paraId="7511A25C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Delainee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 xml:space="preserve"> Ellsworth &amp; Cody Park</w:t>
                            </w:r>
                          </w:p>
                          <w:p w14:paraId="408E8880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Idaho FFA Executive Director:</w:t>
                            </w:r>
                          </w:p>
                          <w:p w14:paraId="371771B0" w14:textId="77777777" w:rsidR="00856898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Clara-Leigh Evans</w:t>
                            </w:r>
                          </w:p>
                          <w:p w14:paraId="197148F4" w14:textId="77777777" w:rsidR="00856898" w:rsidRDefault="0085689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3395663" cy="4297336"/>
                <wp:effectExtent b="0" l="0" r="0" t="0"/>
                <wp:wrapSquare wrapText="bothSides" distB="0" distT="0" distL="114300" distR="11430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663" cy="42973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7CC421" w14:textId="77777777" w:rsidR="00856898" w:rsidRDefault="00000000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FFA Officers:</w:t>
      </w:r>
    </w:p>
    <w:p w14:paraId="037CE9BA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Delainee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Ellsworth- President</w:t>
      </w:r>
    </w:p>
    <w:p w14:paraId="6A1F3FD6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Carson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Suchan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 Vice President </w:t>
      </w:r>
    </w:p>
    <w:p w14:paraId="4BE0E895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Hallye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Duckett- Secretary</w:t>
      </w:r>
    </w:p>
    <w:p w14:paraId="0E476EEE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Clayton Moore- Treasurer </w:t>
      </w:r>
    </w:p>
    <w:p w14:paraId="657748EC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Josiah Knapp- Reporter </w:t>
      </w:r>
    </w:p>
    <w:p w14:paraId="2C3562DF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Kamille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Mirkin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Sentinel</w:t>
      </w:r>
    </w:p>
    <w:p w14:paraId="171ED663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Mackenzie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Malson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Past State Officer</w:t>
      </w:r>
    </w:p>
    <w:p w14:paraId="1513517C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IATA Officers:</w:t>
      </w:r>
    </w:p>
    <w:p w14:paraId="2129BA65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Shane Wetzel- President</w:t>
      </w:r>
    </w:p>
    <w:p w14:paraId="58E07EF2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Heather Hendren- President-Elect</w:t>
      </w:r>
    </w:p>
    <w:p w14:paraId="3772E3FB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Samuel Hoffman- Past President</w:t>
      </w:r>
    </w:p>
    <w:p w14:paraId="4DA0D466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IATA District Directors: </w:t>
      </w:r>
    </w:p>
    <w:p w14:paraId="2E011A15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Josette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Nebeker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 North Idaho </w:t>
      </w:r>
    </w:p>
    <w:p w14:paraId="7B5266FA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Daniel Knapp- North Magic Valley</w:t>
      </w:r>
    </w:p>
    <w:p w14:paraId="23456C60" w14:textId="77777777" w:rsidR="00856898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Mike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Tesnohlidek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 Western Idaho</w:t>
      </w:r>
    </w:p>
    <w:p w14:paraId="395B538D" w14:textId="77777777" w:rsidR="00856898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Billington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South Magic Valley</w:t>
      </w:r>
    </w:p>
    <w:p w14:paraId="7FA1164B" w14:textId="77777777" w:rsidR="00856898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Casey Sanders- North Upper Snake   </w:t>
      </w:r>
    </w:p>
    <w:p w14:paraId="61E145C9" w14:textId="77777777" w:rsidR="00856898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Bret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Kindall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 East Magic Valley</w:t>
      </w:r>
    </w:p>
    <w:p w14:paraId="1A3F2AAE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Janna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Volkers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 Boise Valley</w:t>
      </w:r>
    </w:p>
    <w:p w14:paraId="045515F4" w14:textId="77777777" w:rsidR="00856898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Cody Park- South Upper Snake  </w:t>
      </w:r>
    </w:p>
    <w:p w14:paraId="4F37E2B8" w14:textId="77777777" w:rsidR="00856898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A2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River</w:t>
      </w:r>
    </w:p>
    <w:p w14:paraId="2E0185B6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Larin Crossley- Southeastern Idaho </w:t>
      </w:r>
    </w:p>
    <w:p w14:paraId="0B735AEE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Kevin Barker- Treasure Valley</w:t>
      </w:r>
    </w:p>
    <w:p w14:paraId="63741EB2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Shianne Gammon-CTSO Manager</w:t>
      </w:r>
    </w:p>
    <w:p w14:paraId="78CA8261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Program Manager:</w:t>
      </w:r>
    </w:p>
    <w:p w14:paraId="0BF8BCC7" w14:textId="77777777" w:rsidR="00856898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Janine Hodges</w:t>
      </w:r>
    </w:p>
    <w:p w14:paraId="606EC361" w14:textId="77777777" w:rsidR="00856898" w:rsidRDefault="00856898">
      <w:pPr>
        <w:rPr>
          <w:rFonts w:ascii="Times New Roman" w:eastAsia="Times New Roman" w:hAnsi="Times New Roman" w:cs="Times New Roman"/>
          <w:b/>
          <w:color w:val="000000"/>
        </w:rPr>
      </w:pPr>
    </w:p>
    <w:p w14:paraId="144A5D12" w14:textId="77777777" w:rsidR="00856898" w:rsidRDefault="00856898">
      <w:pPr>
        <w:rPr>
          <w:rFonts w:ascii="Times New Roman" w:eastAsia="Times New Roman" w:hAnsi="Times New Roman" w:cs="Times New Roman"/>
          <w:b/>
          <w:color w:val="000000"/>
        </w:rPr>
      </w:pPr>
    </w:p>
    <w:p w14:paraId="03E1468C" w14:textId="3F445137" w:rsidR="00856898" w:rsidRDefault="00BF4A22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Names underlined were in attendance.</w:t>
      </w:r>
    </w:p>
    <w:p w14:paraId="745C1584" w14:textId="77777777" w:rsidR="00856898" w:rsidRDefault="00856898">
      <w:pPr>
        <w:rPr>
          <w:rFonts w:ascii="Times New Roman" w:eastAsia="Times New Roman" w:hAnsi="Times New Roman" w:cs="Times New Roman"/>
          <w:b/>
          <w:color w:val="000000"/>
        </w:rPr>
      </w:pPr>
    </w:p>
    <w:p w14:paraId="0BB24CB0" w14:textId="77777777" w:rsidR="00856898" w:rsidRDefault="00000000">
      <w:pPr>
        <w:rPr>
          <w:rFonts w:ascii="Times New Roman" w:eastAsia="Times New Roman" w:hAnsi="Times New Roman" w:cs="Times New Roman"/>
          <w:b/>
          <w:color w:val="1155CC"/>
          <w:u w:val="single"/>
        </w:rPr>
      </w:pPr>
      <w:hyperlink r:id="rId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Link to 2023-2024 Idaho FFA Board of Directors Google Folder</w:t>
        </w:r>
      </w:hyperlink>
    </w:p>
    <w:p w14:paraId="5234A66C" w14:textId="77777777" w:rsidR="00856898" w:rsidRDefault="00856898">
      <w:pPr>
        <w:rPr>
          <w:rFonts w:ascii="Times New Roman" w:eastAsia="Times New Roman" w:hAnsi="Times New Roman" w:cs="Times New Roman"/>
          <w:b/>
        </w:rPr>
      </w:pPr>
    </w:p>
    <w:p w14:paraId="48E156B3" w14:textId="77777777" w:rsidR="00856898" w:rsidRDefault="00856898">
      <w:pPr>
        <w:rPr>
          <w:rFonts w:ascii="Times New Roman" w:eastAsia="Times New Roman" w:hAnsi="Times New Roman" w:cs="Times New Roman"/>
          <w:b/>
        </w:rPr>
      </w:pPr>
    </w:p>
    <w:p w14:paraId="07C7E639" w14:textId="77777777" w:rsidR="00856898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Approval of </w:t>
      </w:r>
      <w:r>
        <w:rPr>
          <w:rFonts w:ascii="Times New Roman" w:eastAsia="Times New Roman" w:hAnsi="Times New Roman" w:cs="Times New Roman"/>
          <w:b/>
        </w:rPr>
        <w:t>Summer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Meeting Minutes 2023</w:t>
      </w:r>
    </w:p>
    <w:p w14:paraId="1AD7E057" w14:textId="77777777" w:rsidR="00856898" w:rsidRPr="00BF4A22" w:rsidRDefault="00000000">
      <w:pPr>
        <w:rPr>
          <w:rFonts w:ascii="Times New Roman" w:eastAsia="Times New Roman" w:hAnsi="Times New Roman" w:cs="Times New Roman"/>
          <w:b/>
          <w:bCs/>
        </w:rPr>
      </w:pPr>
      <w:r w:rsidRPr="00BF4A22">
        <w:rPr>
          <w:rFonts w:ascii="Times New Roman" w:eastAsia="Times New Roman" w:hAnsi="Times New Roman" w:cs="Times New Roman"/>
          <w:b/>
          <w:bCs/>
        </w:rPr>
        <w:t xml:space="preserve">Sam Hoffman: Move to approve summer meeting minutes </w:t>
      </w:r>
    </w:p>
    <w:p w14:paraId="66C635F5" w14:textId="77777777" w:rsidR="00856898" w:rsidRPr="00625C4B" w:rsidRDefault="00000000">
      <w:pPr>
        <w:rPr>
          <w:rFonts w:ascii="Times New Roman" w:eastAsia="Times New Roman" w:hAnsi="Times New Roman" w:cs="Times New Roman"/>
          <w:b/>
          <w:bCs/>
        </w:rPr>
      </w:pPr>
      <w:r w:rsidRPr="00625C4B">
        <w:rPr>
          <w:rFonts w:ascii="Times New Roman" w:eastAsia="Times New Roman" w:hAnsi="Times New Roman" w:cs="Times New Roman"/>
          <w:b/>
          <w:bCs/>
        </w:rPr>
        <w:t xml:space="preserve">Second: Shea </w:t>
      </w:r>
      <w:proofErr w:type="spellStart"/>
      <w:r w:rsidRPr="00625C4B">
        <w:rPr>
          <w:rFonts w:ascii="Times New Roman" w:eastAsia="Times New Roman" w:hAnsi="Times New Roman" w:cs="Times New Roman"/>
          <w:b/>
          <w:bCs/>
        </w:rPr>
        <w:t>Saralecos</w:t>
      </w:r>
      <w:proofErr w:type="spellEnd"/>
    </w:p>
    <w:p w14:paraId="5D10D55D" w14:textId="77777777" w:rsidR="00856898" w:rsidRPr="00625C4B" w:rsidRDefault="00000000">
      <w:pPr>
        <w:rPr>
          <w:rFonts w:ascii="Times New Roman" w:eastAsia="Times New Roman" w:hAnsi="Times New Roman" w:cs="Times New Roman"/>
          <w:b/>
          <w:bCs/>
        </w:rPr>
      </w:pPr>
      <w:r w:rsidRPr="00625C4B">
        <w:rPr>
          <w:rFonts w:ascii="Times New Roman" w:eastAsia="Times New Roman" w:hAnsi="Times New Roman" w:cs="Times New Roman"/>
          <w:b/>
          <w:bCs/>
        </w:rPr>
        <w:t xml:space="preserve">Passed </w:t>
      </w:r>
    </w:p>
    <w:p w14:paraId="69D6370F" w14:textId="77777777" w:rsidR="00856898" w:rsidRDefault="00856898">
      <w:pPr>
        <w:rPr>
          <w:rFonts w:ascii="Times New Roman" w:eastAsia="Times New Roman" w:hAnsi="Times New Roman" w:cs="Times New Roman"/>
        </w:rPr>
      </w:pPr>
    </w:p>
    <w:p w14:paraId="5A0B3854" w14:textId="77777777" w:rsidR="00856898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Introduction of new CTSO Manager, Shianne Gammon</w:t>
      </w:r>
    </w:p>
    <w:p w14:paraId="7B7CCE58" w14:textId="77777777" w:rsidR="00856898" w:rsidRDefault="00856898">
      <w:pPr>
        <w:rPr>
          <w:rFonts w:ascii="Times New Roman" w:eastAsia="Times New Roman" w:hAnsi="Times New Roman" w:cs="Times New Roman"/>
          <w:b/>
          <w:color w:val="000000"/>
        </w:rPr>
      </w:pPr>
    </w:p>
    <w:p w14:paraId="7E051262" w14:textId="77777777" w:rsidR="00856898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Old Business</w:t>
      </w:r>
    </w:p>
    <w:p w14:paraId="239F22BA" w14:textId="3AEC8079" w:rsidR="0085689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for affiliation</w:t>
      </w:r>
    </w:p>
    <w:p w14:paraId="2B040D6B" w14:textId="6E51E218" w:rsidR="00856898" w:rsidRPr="00BF4A22" w:rsidRDefault="00000000" w:rsidP="00BF4A22">
      <w:pPr>
        <w:pStyle w:val="ListParagraph"/>
        <w:rPr>
          <w:rFonts w:ascii="Times New Roman" w:eastAsia="Times New Roman" w:hAnsi="Times New Roman" w:cs="Times New Roman"/>
        </w:rPr>
      </w:pPr>
      <w:r w:rsidRPr="00BF4A22">
        <w:rPr>
          <w:rFonts w:ascii="Times New Roman" w:eastAsia="Times New Roman" w:hAnsi="Times New Roman" w:cs="Times New Roman"/>
        </w:rPr>
        <w:t>Have 5 years before FFA wants to be affiliated, not a big push right now</w:t>
      </w:r>
    </w:p>
    <w:p w14:paraId="55837F29" w14:textId="77777777" w:rsidR="0085689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Travel reimbursement grant potential</w:t>
      </w:r>
    </w:p>
    <w:p w14:paraId="30B23810" w14:textId="66577C67" w:rsidR="00856898" w:rsidRDefault="00BF4A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Travel reimbursement grant to protect CTSOs </w:t>
      </w:r>
    </w:p>
    <w:p w14:paraId="401D946E" w14:textId="24BC495F" w:rsidR="00856898" w:rsidRDefault="00BF4A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Chapter’s with barriers for travel will receive those funds to help with travel</w:t>
      </w:r>
    </w:p>
    <w:p w14:paraId="49D418E7" w14:textId="17EED820" w:rsidR="00856898" w:rsidRPr="00BF4A22" w:rsidRDefault="00000000" w:rsidP="00BF4A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F4A22">
        <w:rPr>
          <w:rFonts w:ascii="Times New Roman" w:eastAsia="Times New Roman" w:hAnsi="Times New Roman" w:cs="Times New Roman"/>
        </w:rPr>
        <w:t xml:space="preserve">38 survey responses, try and get to </w:t>
      </w:r>
      <w:r w:rsidR="00BF4A22">
        <w:rPr>
          <w:rFonts w:ascii="Times New Roman" w:eastAsia="Times New Roman" w:hAnsi="Times New Roman" w:cs="Times New Roman"/>
        </w:rPr>
        <w:t>60 chapters responding</w:t>
      </w:r>
      <w:r w:rsidRPr="00BF4A22">
        <w:rPr>
          <w:rFonts w:ascii="Times New Roman" w:eastAsia="Times New Roman" w:hAnsi="Times New Roman" w:cs="Times New Roman"/>
        </w:rPr>
        <w:t xml:space="preserve"> </w:t>
      </w:r>
    </w:p>
    <w:p w14:paraId="7A0F3124" w14:textId="77777777" w:rsidR="00856898" w:rsidRDefault="00856898">
      <w:pPr>
        <w:rPr>
          <w:rFonts w:ascii="Times New Roman" w:eastAsia="Times New Roman" w:hAnsi="Times New Roman" w:cs="Times New Roman"/>
        </w:rPr>
      </w:pPr>
    </w:p>
    <w:p w14:paraId="33DD222C" w14:textId="77777777" w:rsidR="00856898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New Business </w:t>
      </w:r>
    </w:p>
    <w:p w14:paraId="4574C1A2" w14:textId="40E602CA" w:rsidR="0085689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FFA Officer Reports</w:t>
      </w:r>
    </w:p>
    <w:p w14:paraId="2B3540EA" w14:textId="5305DDF1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Delegate committees: 4 delegates </w:t>
      </w:r>
    </w:p>
    <w:p w14:paraId="35081B6A" w14:textId="2D1F0DE3" w:rsidR="00856898" w:rsidRDefault="00000000" w:rsidP="00BF4A22">
      <w:pPr>
        <w:ind w:left="72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Delainee</w:t>
      </w:r>
      <w:proofErr w:type="spellEnd"/>
      <w:r>
        <w:rPr>
          <w:rFonts w:ascii="Times New Roman" w:eastAsia="Times New Roman" w:hAnsi="Times New Roman" w:cs="Times New Roman"/>
        </w:rPr>
        <w:t xml:space="preserve">: Student </w:t>
      </w:r>
      <w:r w:rsidR="00BF4A22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erspective on</w:t>
      </w:r>
      <w:r w:rsidR="00BF4A22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>ffiliation</w:t>
      </w:r>
    </w:p>
    <w:p w14:paraId="13107326" w14:textId="114FB632" w:rsidR="00856898" w:rsidRDefault="00000000" w:rsidP="00BF4A22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Carson: Production </w:t>
      </w:r>
      <w:r w:rsidR="00BF4A22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griculture </w:t>
      </w:r>
      <w:r w:rsidR="00BF4A22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ommittee</w:t>
      </w:r>
    </w:p>
    <w:p w14:paraId="791E30C6" w14:textId="7BFC494A" w:rsidR="00856898" w:rsidRDefault="00000000" w:rsidP="00BF4A22">
      <w:pPr>
        <w:ind w:left="72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Hallye</w:t>
      </w:r>
      <w:proofErr w:type="spellEnd"/>
      <w:r>
        <w:rPr>
          <w:rFonts w:ascii="Times New Roman" w:eastAsia="Times New Roman" w:hAnsi="Times New Roman" w:cs="Times New Roman"/>
        </w:rPr>
        <w:t xml:space="preserve">: Student voice reassessment </w:t>
      </w:r>
      <w:r w:rsidR="00BF4A22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ommittee</w:t>
      </w:r>
    </w:p>
    <w:p w14:paraId="16421012" w14:textId="743461E1" w:rsidR="00856898" w:rsidRDefault="00000000" w:rsidP="00BF4A22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Clayton: Nominating Committee Evaluation </w:t>
      </w:r>
    </w:p>
    <w:p w14:paraId="7F6F4AFE" w14:textId="2320493C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visits</w:t>
      </w:r>
    </w:p>
    <w:p w14:paraId="6B9CE4E9" w14:textId="1894A381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Kamille</w:t>
      </w:r>
      <w:proofErr w:type="spellEnd"/>
      <w:r>
        <w:rPr>
          <w:rFonts w:ascii="Times New Roman" w:eastAsia="Times New Roman" w:hAnsi="Times New Roman" w:cs="Times New Roman"/>
        </w:rPr>
        <w:t xml:space="preserve"> named as Joint Student Leadership President for CTSO organizations </w:t>
      </w:r>
    </w:p>
    <w:p w14:paraId="07FE6662" w14:textId="781AA722" w:rsidR="00BF4A22" w:rsidRDefault="00BF4A22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CTSO Conferences</w:t>
      </w:r>
    </w:p>
    <w:p w14:paraId="7D06BB8C" w14:textId="5B6D37B1" w:rsidR="00856898" w:rsidRDefault="00000000" w:rsidP="00BF4A22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sessions of BASIC Conference, 100 students total, most being chapter officers.  FFA session focuses on</w:t>
      </w:r>
      <w:r w:rsidR="00BF4A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students developing core leadership values, leadership styles, and why statements.  Large group focuses on goal setting, elevator speech, and dining etiquette. </w:t>
      </w:r>
    </w:p>
    <w:p w14:paraId="0655E246" w14:textId="77777777" w:rsidR="00856898" w:rsidRDefault="00856898">
      <w:pPr>
        <w:rPr>
          <w:rFonts w:ascii="Times New Roman" w:eastAsia="Times New Roman" w:hAnsi="Times New Roman" w:cs="Times New Roman"/>
        </w:rPr>
      </w:pPr>
    </w:p>
    <w:p w14:paraId="27D64703" w14:textId="77777777" w:rsidR="00856898" w:rsidRDefault="00000000" w:rsidP="00BF4A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Idaho FFA Alumni &amp; Supporters Report- Shea </w:t>
      </w:r>
      <w:proofErr w:type="spellStart"/>
      <w:r>
        <w:rPr>
          <w:rFonts w:ascii="Times New Roman" w:eastAsia="Times New Roman" w:hAnsi="Times New Roman" w:cs="Times New Roman"/>
        </w:rPr>
        <w:t>Saralecos</w:t>
      </w:r>
      <w:proofErr w:type="spellEnd"/>
    </w:p>
    <w:p w14:paraId="626EFEAD" w14:textId="5935E92C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Down to 1 vacancy on the board (NMVD) </w:t>
      </w:r>
    </w:p>
    <w:p w14:paraId="572D22B7" w14:textId="043F1FF8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FFA year, alumni contacts know to check and update their rosters</w:t>
      </w:r>
    </w:p>
    <w:p w14:paraId="37B2ACBF" w14:textId="77777777" w:rsidR="00BF4A22" w:rsidRDefault="00000000" w:rsidP="00BF4A2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Scholarship raffle trailer is moved by alumni and supporters locally, coordinate with local </w:t>
      </w:r>
      <w:r w:rsidR="00BF4A22">
        <w:rPr>
          <w:rFonts w:ascii="Times New Roman" w:eastAsia="Times New Roman" w:hAnsi="Times New Roman" w:cs="Times New Roman"/>
        </w:rPr>
        <w:t xml:space="preserve">  </w:t>
      </w:r>
    </w:p>
    <w:p w14:paraId="7999A796" w14:textId="31238A6C" w:rsidR="00856898" w:rsidRDefault="00BF4A22" w:rsidP="00BF4A2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volunteer group or reach out with partners and foundation </w:t>
      </w:r>
    </w:p>
    <w:p w14:paraId="3AAC16BA" w14:textId="12ED62C9" w:rsidR="00856898" w:rsidRDefault="00000000" w:rsidP="00BF4A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FFA Advisor Report- Janine Hodges</w:t>
      </w:r>
    </w:p>
    <w:p w14:paraId="76F0B0BD" w14:textId="2BB9B650" w:rsidR="00856898" w:rsidRDefault="00BF4A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CTSO travel fund initiated with other CTSO board chairs</w:t>
      </w:r>
    </w:p>
    <w:p w14:paraId="0AB93454" w14:textId="2828FF92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Include EDUID numbers with membership </w:t>
      </w:r>
    </w:p>
    <w:p w14:paraId="19B00FF6" w14:textId="77777777" w:rsidR="00BF4A22" w:rsidRDefault="00BF4A22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Leadership badge to more than state officers, EDUID is what is used to award the badge </w:t>
      </w:r>
    </w:p>
    <w:p w14:paraId="7E19431E" w14:textId="37151414" w:rsidR="00856898" w:rsidRDefault="00BF4A22" w:rsidP="00BF4A22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if there is crossover between CTE and CTSO </w:t>
      </w:r>
    </w:p>
    <w:p w14:paraId="2A30D67A" w14:textId="0B51E8CA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42 </w:t>
      </w:r>
      <w:r w:rsidR="00BF4A22">
        <w:rPr>
          <w:rFonts w:ascii="Times New Roman" w:eastAsia="Times New Roman" w:hAnsi="Times New Roman" w:cs="Times New Roman"/>
        </w:rPr>
        <w:t>IQPS G</w:t>
      </w:r>
      <w:r>
        <w:rPr>
          <w:rFonts w:ascii="Times New Roman" w:eastAsia="Times New Roman" w:hAnsi="Times New Roman" w:cs="Times New Roman"/>
        </w:rPr>
        <w:t xml:space="preserve">rant applicants </w:t>
      </w:r>
    </w:p>
    <w:p w14:paraId="30592DB6" w14:textId="77777777" w:rsidR="00BF4A22" w:rsidRDefault="00000000" w:rsidP="00BF4A2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Standards work for all curriculum, in animal science systems starting a new path for veterinary </w:t>
      </w:r>
    </w:p>
    <w:p w14:paraId="2EA0D479" w14:textId="2C4B006C" w:rsidR="00856898" w:rsidRDefault="00BF4A22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science program specifically </w:t>
      </w:r>
    </w:p>
    <w:p w14:paraId="6B03EABD" w14:textId="77777777" w:rsidR="00856898" w:rsidRDefault="00856898">
      <w:pPr>
        <w:rPr>
          <w:rFonts w:ascii="Times New Roman" w:eastAsia="Times New Roman" w:hAnsi="Times New Roman" w:cs="Times New Roman"/>
        </w:rPr>
      </w:pPr>
    </w:p>
    <w:p w14:paraId="10514B20" w14:textId="77777777" w:rsidR="00856898" w:rsidRDefault="00000000" w:rsidP="00BF4A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Idaho FFA Foundation Report- written</w:t>
      </w:r>
    </w:p>
    <w:p w14:paraId="19BBC4D9" w14:textId="5BA15F99" w:rsidR="00856898" w:rsidRDefault="00BF4A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Written report will be added to the folder</w:t>
      </w:r>
    </w:p>
    <w:p w14:paraId="537B717A" w14:textId="0E93E6BE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Remind advisors to get scholarship raffle tickets ordered </w:t>
      </w:r>
    </w:p>
    <w:p w14:paraId="41BD3B73" w14:textId="77777777" w:rsidR="00856898" w:rsidRDefault="00856898">
      <w:pPr>
        <w:rPr>
          <w:rFonts w:ascii="Times New Roman" w:eastAsia="Times New Roman" w:hAnsi="Times New Roman" w:cs="Times New Roman"/>
        </w:rPr>
      </w:pPr>
    </w:p>
    <w:p w14:paraId="139E745C" w14:textId="77777777" w:rsidR="00856898" w:rsidRDefault="00000000" w:rsidP="00BF4A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Idaho FFA Association Report- Clara-Leigh Evans</w:t>
      </w:r>
    </w:p>
    <w:p w14:paraId="40E2AF22" w14:textId="58DD59EE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Finances</w:t>
      </w:r>
    </w:p>
    <w:p w14:paraId="536590A7" w14:textId="3ECFE823" w:rsidR="00856898" w:rsidRDefault="00000000" w:rsidP="00BF4A22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July and August financial reports are in, September is not in yet </w:t>
      </w:r>
    </w:p>
    <w:p w14:paraId="7A6B46AF" w14:textId="4909570A" w:rsidR="00856898" w:rsidRDefault="00000000" w:rsidP="00BF4A22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CTE moved credit cards over from Jesse to Shianne and from Lucas to Janine </w:t>
      </w:r>
    </w:p>
    <w:p w14:paraId="0083969F" w14:textId="065CE9B0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paid keynote speaker for state convention to shorten sessions </w:t>
      </w:r>
    </w:p>
    <w:p w14:paraId="5B9339E6" w14:textId="16D23D45" w:rsidR="00856898" w:rsidRDefault="00000000" w:rsidP="00BF4A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Suite at Lucas Oil Stadium</w:t>
      </w:r>
      <w:r w:rsidR="00BF4A22">
        <w:rPr>
          <w:rFonts w:ascii="Times New Roman" w:eastAsia="Times New Roman" w:hAnsi="Times New Roman" w:cs="Times New Roman"/>
        </w:rPr>
        <w:t>- pilot for this year using funds from speaker change</w:t>
      </w:r>
    </w:p>
    <w:p w14:paraId="23211E49" w14:textId="53EEBA86" w:rsidR="00856898" w:rsidRDefault="00BF4A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Meeting place, had different sponsors and alumni come through </w:t>
      </w:r>
    </w:p>
    <w:p w14:paraId="48938AAB" w14:textId="58B1A0AD" w:rsidR="00856898" w:rsidRDefault="00000000" w:rsidP="00BF4A22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Governor is one of honorary American Degree recipients, host </w:t>
      </w:r>
      <w:r w:rsidR="00BF4A22">
        <w:rPr>
          <w:rFonts w:ascii="Times New Roman" w:eastAsia="Times New Roman" w:hAnsi="Times New Roman" w:cs="Times New Roman"/>
        </w:rPr>
        <w:t>them if they attend</w:t>
      </w:r>
    </w:p>
    <w:p w14:paraId="0C9B5DE7" w14:textId="77777777" w:rsidR="00BF4A22" w:rsidRDefault="00000000" w:rsidP="00BF4A22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Suite invitations </w:t>
      </w:r>
      <w:r w:rsidR="00BF4A22"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</w:rPr>
        <w:t xml:space="preserve"> given to chapters who are participating or representing Idaho on </w:t>
      </w:r>
    </w:p>
    <w:p w14:paraId="5F3BAC25" w14:textId="0B887273" w:rsidR="00856898" w:rsidRDefault="00000000" w:rsidP="00BF4A22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national level </w:t>
      </w:r>
    </w:p>
    <w:p w14:paraId="1386F0B9" w14:textId="3918ECCD" w:rsidR="00BF4A22" w:rsidRDefault="00000000" w:rsidP="00625C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F4A2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No funding from CTE for AET remote plagiarism checks and reviewing degrees and applications, </w:t>
      </w:r>
    </w:p>
    <w:p w14:paraId="7D34543C" w14:textId="3E7D7703" w:rsidR="00856898" w:rsidRDefault="00000000" w:rsidP="00BF4A22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lost some applicants last year</w:t>
      </w:r>
      <w:r w:rsidR="00B110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 plagiarism</w:t>
      </w:r>
      <w:r w:rsidR="00BF4A22">
        <w:rPr>
          <w:rFonts w:ascii="Times New Roman" w:eastAsia="Times New Roman" w:hAnsi="Times New Roman" w:cs="Times New Roman"/>
        </w:rPr>
        <w:t xml:space="preserve">. </w:t>
      </w:r>
    </w:p>
    <w:p w14:paraId="1FB9D1AA" w14:textId="77777777" w:rsidR="00B110BB" w:rsidRDefault="00B110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Additional money COVID related, advocated for three years to use AET services, hoping to find </w:t>
      </w:r>
    </w:p>
    <w:p w14:paraId="5B907389" w14:textId="0672A1A2" w:rsidR="00856898" w:rsidRDefault="00B110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more CTE money to renew that, but at this time there appears to be no funding available</w:t>
      </w:r>
    </w:p>
    <w:p w14:paraId="4FAD44C8" w14:textId="042382D3" w:rsidR="00856898" w:rsidRDefault="00000000" w:rsidP="00625C4B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FFA budget this year is </w:t>
      </w:r>
      <w:r w:rsidR="00625C4B">
        <w:rPr>
          <w:rFonts w:ascii="Times New Roman" w:eastAsia="Times New Roman" w:hAnsi="Times New Roman" w:cs="Times New Roman"/>
        </w:rPr>
        <w:t>in place for this</w:t>
      </w:r>
      <w:r>
        <w:rPr>
          <w:rFonts w:ascii="Times New Roman" w:eastAsia="Times New Roman" w:hAnsi="Times New Roman" w:cs="Times New Roman"/>
        </w:rPr>
        <w:t xml:space="preserve"> year</w:t>
      </w:r>
      <w:r w:rsidR="00625C4B">
        <w:rPr>
          <w:rFonts w:ascii="Times New Roman" w:eastAsia="Times New Roman" w:hAnsi="Times New Roman" w:cs="Times New Roman"/>
        </w:rPr>
        <w:t xml:space="preserve"> but conservative</w:t>
      </w:r>
      <w:r>
        <w:rPr>
          <w:rFonts w:ascii="Times New Roman" w:eastAsia="Times New Roman" w:hAnsi="Times New Roman" w:cs="Times New Roman"/>
        </w:rPr>
        <w:t xml:space="preserve">, </w:t>
      </w:r>
      <w:r w:rsidR="00625C4B"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</w:rPr>
        <w:t xml:space="preserve">could pay with FFA accounts if </w:t>
      </w:r>
      <w:r w:rsidR="00625C4B">
        <w:rPr>
          <w:rFonts w:ascii="Times New Roman" w:eastAsia="Times New Roman" w:hAnsi="Times New Roman" w:cs="Times New Roman"/>
        </w:rPr>
        <w:t xml:space="preserve">needed </w:t>
      </w:r>
      <w:r>
        <w:rPr>
          <w:rFonts w:ascii="Times New Roman" w:eastAsia="Times New Roman" w:hAnsi="Times New Roman" w:cs="Times New Roman"/>
        </w:rPr>
        <w:t>build it into the budget long term</w:t>
      </w:r>
      <w:r w:rsidR="00625C4B">
        <w:rPr>
          <w:rFonts w:ascii="Times New Roman" w:eastAsia="Times New Roman" w:hAnsi="Times New Roman" w:cs="Times New Roman"/>
        </w:rPr>
        <w:t xml:space="preserve"> but would be wise to get funded as an ongoing curriculum component through CTE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3489B8" w14:textId="0083191F" w:rsidR="00856898" w:rsidRDefault="00625C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AET cost for this was $6000 annually</w:t>
      </w:r>
    </w:p>
    <w:p w14:paraId="0B942240" w14:textId="40676AE4" w:rsidR="00856898" w:rsidRDefault="00000000" w:rsidP="00625C4B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Casey add to midwinter agenda to discuss at a later time </w:t>
      </w:r>
    </w:p>
    <w:p w14:paraId="15C58CCD" w14:textId="77777777" w:rsidR="00856898" w:rsidRDefault="00000000" w:rsidP="00625C4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Adult State Officer Nominating Committee Member Approval Request</w:t>
      </w:r>
    </w:p>
    <w:p w14:paraId="56B7623F" w14:textId="77777777" w:rsidR="00856898" w:rsidRDefault="00000000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Jen Hansen</w:t>
      </w:r>
    </w:p>
    <w:p w14:paraId="5440F98E" w14:textId="77777777" w:rsidR="00856898" w:rsidRDefault="00000000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Justin Patten</w:t>
      </w:r>
    </w:p>
    <w:p w14:paraId="5BB2A14A" w14:textId="77777777" w:rsidR="00856898" w:rsidRDefault="00000000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Dewayne Fisher</w:t>
      </w:r>
    </w:p>
    <w:p w14:paraId="6EE27284" w14:textId="77777777" w:rsidR="00856898" w:rsidRDefault="00000000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Dax Keller</w:t>
      </w:r>
    </w:p>
    <w:p w14:paraId="00501B9B" w14:textId="77777777" w:rsidR="00856898" w:rsidRDefault="00000000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Lance Zollinger</w:t>
      </w:r>
    </w:p>
    <w:p w14:paraId="1C3FC148" w14:textId="77777777" w:rsidR="00856898" w:rsidRDefault="00000000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Erica Louder</w:t>
      </w:r>
    </w:p>
    <w:p w14:paraId="54E6B4EF" w14:textId="77777777" w:rsidR="00856898" w:rsidRDefault="00000000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Sidnee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Hill</w:t>
      </w:r>
    </w:p>
    <w:p w14:paraId="31B80B84" w14:textId="77777777" w:rsidR="00856898" w:rsidRDefault="00000000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Sydney Anderson</w:t>
      </w:r>
    </w:p>
    <w:p w14:paraId="7C9EA6DC" w14:textId="77777777" w:rsidR="00856898" w:rsidRDefault="00000000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 xml:space="preserve">Elizabeth </w:t>
      </w:r>
      <w:proofErr w:type="spellStart"/>
      <w:r>
        <w:rPr>
          <w:rFonts w:ascii="Times New Roman" w:eastAsia="Times New Roman" w:hAnsi="Times New Roman" w:cs="Times New Roman"/>
          <w:i/>
        </w:rPr>
        <w:t>Quesnell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Khotz</w:t>
      </w:r>
      <w:proofErr w:type="spellEnd"/>
    </w:p>
    <w:p w14:paraId="6D7432F1" w14:textId="77777777" w:rsidR="00856898" w:rsidRPr="00625C4B" w:rsidRDefault="00000000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00625C4B">
        <w:rPr>
          <w:rFonts w:ascii="Times New Roman" w:eastAsia="Times New Roman" w:hAnsi="Times New Roman" w:cs="Times New Roman"/>
          <w:b/>
          <w:bCs/>
        </w:rPr>
        <w:t>Motion: Josiah Knapp moved to approve nominating committee member approval request</w:t>
      </w:r>
    </w:p>
    <w:p w14:paraId="1DD32C7B" w14:textId="77777777" w:rsidR="00856898" w:rsidRPr="00625C4B" w:rsidRDefault="00000000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00625C4B">
        <w:rPr>
          <w:rFonts w:ascii="Times New Roman" w:eastAsia="Times New Roman" w:hAnsi="Times New Roman" w:cs="Times New Roman"/>
          <w:b/>
          <w:bCs/>
        </w:rPr>
        <w:t xml:space="preserve">Second: Mackenzie </w:t>
      </w:r>
      <w:proofErr w:type="spellStart"/>
      <w:r w:rsidRPr="00625C4B">
        <w:rPr>
          <w:rFonts w:ascii="Times New Roman" w:eastAsia="Times New Roman" w:hAnsi="Times New Roman" w:cs="Times New Roman"/>
          <w:b/>
          <w:bCs/>
        </w:rPr>
        <w:t>Malson</w:t>
      </w:r>
      <w:proofErr w:type="spellEnd"/>
      <w:r w:rsidRPr="00625C4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95E37EF" w14:textId="77777777" w:rsidR="00856898" w:rsidRPr="00625C4B" w:rsidRDefault="00000000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00625C4B">
        <w:rPr>
          <w:rFonts w:ascii="Times New Roman" w:eastAsia="Times New Roman" w:hAnsi="Times New Roman" w:cs="Times New Roman"/>
          <w:b/>
          <w:bCs/>
        </w:rPr>
        <w:t>Passed</w:t>
      </w:r>
    </w:p>
    <w:p w14:paraId="3E94B014" w14:textId="77777777" w:rsidR="00856898" w:rsidRDefault="00856898">
      <w:pPr>
        <w:ind w:firstLine="720"/>
        <w:rPr>
          <w:rFonts w:ascii="Times New Roman" w:eastAsia="Times New Roman" w:hAnsi="Times New Roman" w:cs="Times New Roman"/>
        </w:rPr>
      </w:pPr>
    </w:p>
    <w:p w14:paraId="3E9A396D" w14:textId="77777777" w:rsidR="00625C4B" w:rsidRDefault="00000000" w:rsidP="00625C4B">
      <w:pPr>
        <w:rPr>
          <w:rFonts w:ascii="Times New Roman" w:eastAsia="Times New Roman" w:hAnsi="Times New Roman" w:cs="Times New Roman"/>
        </w:rPr>
      </w:pPr>
      <w:r w:rsidRPr="00CC4D78">
        <w:rPr>
          <w:rFonts w:ascii="Times New Roman" w:eastAsia="Times New Roman" w:hAnsi="Times New Roman" w:cs="Times New Roman"/>
        </w:rPr>
        <w:t>SOE:</w:t>
      </w:r>
      <w:r>
        <w:rPr>
          <w:rFonts w:ascii="Times New Roman" w:eastAsia="Times New Roman" w:hAnsi="Times New Roman" w:cs="Times New Roman"/>
        </w:rPr>
        <w:t xml:space="preserve"> From midwinter 2023 minutes, a Supervised Occupational Experience be worth as a State </w:t>
      </w:r>
    </w:p>
    <w:p w14:paraId="13A65829" w14:textId="77777777" w:rsidR="00625C4B" w:rsidRDefault="00625C4B" w:rsidP="00625C4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Degree project going forward as long as the project meets 10 AFNR standards as outlined  </w:t>
      </w:r>
    </w:p>
    <w:p w14:paraId="6933CA73" w14:textId="4050EDAF" w:rsidR="00856898" w:rsidRDefault="00625C4B" w:rsidP="00625C4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on AET</w:t>
      </w:r>
    </w:p>
    <w:p w14:paraId="7E0ED41A" w14:textId="77777777" w:rsidR="00856898" w:rsidRDefault="00000000" w:rsidP="00625C4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Clara Leigh: Working with the SAE committee, AET applications have made some adjustments.  Get in touch with district advisor to let them know the format of AET has changed </w:t>
      </w:r>
    </w:p>
    <w:p w14:paraId="09B49677" w14:textId="3A8E6C92" w:rsidR="00856898" w:rsidRPr="00625C4B" w:rsidRDefault="00000000">
      <w:pPr>
        <w:rPr>
          <w:rFonts w:ascii="Times New Roman" w:eastAsia="Times New Roman" w:hAnsi="Times New Roman" w:cs="Times New Roman"/>
          <w:b/>
          <w:bCs/>
        </w:rPr>
      </w:pPr>
      <w:r w:rsidRPr="00625C4B">
        <w:rPr>
          <w:rFonts w:ascii="Times New Roman" w:eastAsia="Times New Roman" w:hAnsi="Times New Roman" w:cs="Times New Roman"/>
          <w:b/>
          <w:bCs/>
        </w:rPr>
        <w:t>Confirm Midwinter 202</w:t>
      </w:r>
      <w:r w:rsidR="00FC76DB">
        <w:rPr>
          <w:rFonts w:ascii="Times New Roman" w:eastAsia="Times New Roman" w:hAnsi="Times New Roman" w:cs="Times New Roman"/>
          <w:b/>
          <w:bCs/>
        </w:rPr>
        <w:t>4</w:t>
      </w:r>
      <w:r w:rsidRPr="00625C4B">
        <w:rPr>
          <w:rFonts w:ascii="Times New Roman" w:eastAsia="Times New Roman" w:hAnsi="Times New Roman" w:cs="Times New Roman"/>
          <w:b/>
          <w:bCs/>
        </w:rPr>
        <w:t xml:space="preserve"> Board Meeting: </w:t>
      </w:r>
    </w:p>
    <w:p w14:paraId="6FFD037B" w14:textId="77777777" w:rsidR="0085689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4th and 5th in Meridian (Thursday and Friday)</w:t>
      </w:r>
    </w:p>
    <w:p w14:paraId="587B84FC" w14:textId="1D4E2C28" w:rsidR="00856898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directly following the conclusion of the IATA, FFA board of directions starts at 10:30 </w:t>
      </w:r>
      <w:r w:rsidR="00625C4B">
        <w:rPr>
          <w:rFonts w:ascii="Times New Roman" w:eastAsia="Times New Roman" w:hAnsi="Times New Roman" w:cs="Times New Roman"/>
        </w:rPr>
        <w:t>on January 5, 2024</w:t>
      </w:r>
    </w:p>
    <w:p w14:paraId="15A9A8C4" w14:textId="77777777" w:rsidR="00856898" w:rsidRDefault="00856898">
      <w:pPr>
        <w:rPr>
          <w:rFonts w:ascii="Times New Roman" w:eastAsia="Times New Roman" w:hAnsi="Times New Roman" w:cs="Times New Roman"/>
        </w:rPr>
      </w:pPr>
    </w:p>
    <w:p w14:paraId="3AAD2E01" w14:textId="245DA03E" w:rsidR="00856898" w:rsidRPr="00625C4B" w:rsidRDefault="00000000">
      <w:pPr>
        <w:rPr>
          <w:rFonts w:ascii="Times New Roman" w:eastAsia="Times New Roman" w:hAnsi="Times New Roman" w:cs="Times New Roman"/>
          <w:b/>
          <w:bCs/>
        </w:rPr>
      </w:pPr>
      <w:r w:rsidRPr="00625C4B">
        <w:rPr>
          <w:rFonts w:ascii="Times New Roman" w:eastAsia="Times New Roman" w:hAnsi="Times New Roman" w:cs="Times New Roman"/>
          <w:b/>
          <w:bCs/>
        </w:rPr>
        <w:t xml:space="preserve">Adjourn: 5:33 </w:t>
      </w:r>
      <w:r w:rsidR="00625C4B" w:rsidRPr="00625C4B">
        <w:rPr>
          <w:rFonts w:ascii="Times New Roman" w:eastAsia="Times New Roman" w:hAnsi="Times New Roman" w:cs="Times New Roman"/>
          <w:b/>
          <w:bCs/>
        </w:rPr>
        <w:t>P</w:t>
      </w:r>
      <w:r w:rsidR="00625C4B">
        <w:rPr>
          <w:rFonts w:ascii="Times New Roman" w:eastAsia="Times New Roman" w:hAnsi="Times New Roman" w:cs="Times New Roman"/>
          <w:b/>
          <w:bCs/>
        </w:rPr>
        <w:t>M</w:t>
      </w:r>
    </w:p>
    <w:sectPr w:rsidR="00856898" w:rsidRPr="00625C4B">
      <w:pgSz w:w="12240" w:h="15840"/>
      <w:pgMar w:top="1089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5E1"/>
    <w:multiLevelType w:val="hybridMultilevel"/>
    <w:tmpl w:val="D7AEBDD2"/>
    <w:lvl w:ilvl="0" w:tplc="C02CD2C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B17AC"/>
    <w:multiLevelType w:val="hybridMultilevel"/>
    <w:tmpl w:val="B6509708"/>
    <w:lvl w:ilvl="0" w:tplc="CFFA31E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05650">
    <w:abstractNumId w:val="1"/>
  </w:num>
  <w:num w:numId="2" w16cid:durableId="19970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98"/>
    <w:rsid w:val="00147E0F"/>
    <w:rsid w:val="00625C4B"/>
    <w:rsid w:val="00642743"/>
    <w:rsid w:val="00856898"/>
    <w:rsid w:val="00B110BB"/>
    <w:rsid w:val="00BA37B6"/>
    <w:rsid w:val="00BF4A22"/>
    <w:rsid w:val="00CC4D78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18DDE"/>
  <w15:docId w15:val="{3D0C4FA4-D7CD-EC43-8F4D-730DEC57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C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C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BDSt83c7f_M65AWceq7dFmsKB63gRO9i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4C7sf+mkcwnSSdsgBhGIlZEauA==">CgMxLjA4AHIhMVhyS01xR3c2elBRd25sdDhBbUlESC1HMlVWb3BQLWJ2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2024-01-06T05:01:00Z</dcterms:created>
  <dcterms:modified xsi:type="dcterms:W3CDTF">2024-01-06T05:01:00Z</dcterms:modified>
</cp:coreProperties>
</file>